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45C1F" w14:textId="56ACA8C7" w:rsidR="0023474A" w:rsidRPr="00684393" w:rsidRDefault="0023474A" w:rsidP="0023474A">
      <w:pPr>
        <w:jc w:val="center"/>
        <w:rPr>
          <w:b/>
          <w:bCs/>
          <w:szCs w:val="24"/>
        </w:rPr>
      </w:pPr>
      <w:r w:rsidRPr="00684393">
        <w:rPr>
          <w:b/>
          <w:bCs/>
          <w:szCs w:val="24"/>
        </w:rPr>
        <w:t>Protokół Nr 58/2024</w:t>
      </w:r>
    </w:p>
    <w:p w14:paraId="059F106B" w14:textId="77777777" w:rsidR="0023474A" w:rsidRPr="00684393" w:rsidRDefault="0023474A" w:rsidP="0023474A">
      <w:pPr>
        <w:jc w:val="center"/>
        <w:rPr>
          <w:b/>
          <w:bCs/>
          <w:szCs w:val="24"/>
        </w:rPr>
      </w:pPr>
      <w:r w:rsidRPr="00684393">
        <w:rPr>
          <w:b/>
          <w:bCs/>
          <w:szCs w:val="24"/>
        </w:rPr>
        <w:t>z posiedzenia Zarządu Województwa Świętokrzyskiego,</w:t>
      </w:r>
    </w:p>
    <w:p w14:paraId="424595CA" w14:textId="6F0D79A8" w:rsidR="0023474A" w:rsidRPr="00684393" w:rsidRDefault="0023474A" w:rsidP="0023474A">
      <w:pPr>
        <w:jc w:val="center"/>
        <w:rPr>
          <w:b/>
          <w:bCs/>
          <w:szCs w:val="24"/>
        </w:rPr>
      </w:pPr>
      <w:r w:rsidRPr="00684393">
        <w:rPr>
          <w:b/>
          <w:bCs/>
          <w:szCs w:val="24"/>
        </w:rPr>
        <w:t>które odbyło się w dniu 30 grudnia 2024 roku</w:t>
      </w:r>
    </w:p>
    <w:p w14:paraId="029033B6" w14:textId="77777777" w:rsidR="0023474A" w:rsidRPr="00684393" w:rsidRDefault="0023474A" w:rsidP="0023474A">
      <w:pPr>
        <w:jc w:val="center"/>
        <w:rPr>
          <w:b/>
          <w:bCs/>
          <w:szCs w:val="24"/>
        </w:rPr>
      </w:pPr>
    </w:p>
    <w:p w14:paraId="711C91F9" w14:textId="7F2B21A9" w:rsidR="0023474A" w:rsidRPr="00684393" w:rsidRDefault="0023474A" w:rsidP="0023474A">
      <w:pPr>
        <w:rPr>
          <w:b/>
          <w:bCs/>
          <w:kern w:val="0"/>
          <w:szCs w:val="24"/>
          <w14:ligatures w14:val="none"/>
        </w:rPr>
      </w:pPr>
      <w:r w:rsidRPr="00684393">
        <w:rPr>
          <w:szCs w:val="24"/>
        </w:rPr>
        <w:t xml:space="preserve">Posiedzenie Zarządu otworzyła i poprowadziła Marszałek Renata Janik. W posiedzeniu Zarządu uczestniczyli: Wicemarszałkowie Województwa świętokrzyskiego: Grzegorz Socha </w:t>
      </w:r>
      <w:r w:rsidRPr="00684393">
        <w:rPr>
          <w:szCs w:val="24"/>
        </w:rPr>
        <w:br/>
        <w:t>i  Marek Bogusławski, oraz Członkowie Zarządu Województwa Świętokrzyskiego: Anita Koniusz i Andrzej Pruś, a także osoby zaproszone, zgodnie z załączoną listą obecności. Przewodnicząca posiedzenia stwierdziła, że Zarząd jest prawomocny do podejmowania uchwał. W związku ze zgłoszeniem sześciu punktów dodatkowych:</w:t>
      </w:r>
      <w:r w:rsidR="0093024A" w:rsidRPr="00684393">
        <w:rPr>
          <w:szCs w:val="24"/>
        </w:rPr>
        <w:t xml:space="preserve"> </w:t>
      </w:r>
      <w:r w:rsidR="0093024A" w:rsidRPr="00684393">
        <w:rPr>
          <w:b/>
          <w:bCs/>
          <w:szCs w:val="24"/>
        </w:rPr>
        <w:t xml:space="preserve">EKD-I.502.10.6.2024, </w:t>
      </w:r>
      <w:r w:rsidRPr="00684393">
        <w:t xml:space="preserve"> </w:t>
      </w:r>
      <w:r w:rsidR="0093024A" w:rsidRPr="00684393">
        <w:rPr>
          <w:b/>
          <w:bCs/>
          <w:szCs w:val="24"/>
        </w:rPr>
        <w:t xml:space="preserve">EKD-I.503.50.2024, OZ-II.3051.3.2024, OZ-II.3051.4.2024, OZ-I.2120.16.2024, </w:t>
      </w:r>
      <w:r w:rsidR="0093024A" w:rsidRPr="00684393">
        <w:rPr>
          <w:b/>
          <w:bCs/>
          <w:szCs w:val="24"/>
        </w:rPr>
        <w:br/>
        <w:t xml:space="preserve">OZ-I.2120.17.2024, </w:t>
      </w:r>
      <w:r w:rsidRPr="00684393">
        <w:rPr>
          <w:szCs w:val="24"/>
        </w:rPr>
        <w:t xml:space="preserve">Marszałek zarządziła głosowanie nad wprowadzeniem </w:t>
      </w:r>
      <w:r w:rsidR="0093024A" w:rsidRPr="00684393">
        <w:rPr>
          <w:szCs w:val="24"/>
        </w:rPr>
        <w:t>ich</w:t>
      </w:r>
      <w:r w:rsidRPr="00684393">
        <w:rPr>
          <w:szCs w:val="24"/>
        </w:rPr>
        <w:t xml:space="preserve"> do porządku obrad. Zebrani jednogłośnie zaakceptowali przedstawiony plan posiedzenia.</w:t>
      </w:r>
    </w:p>
    <w:p w14:paraId="6B011EC9" w14:textId="697B6A19" w:rsidR="0023474A" w:rsidRPr="00684393" w:rsidRDefault="0023474A" w:rsidP="000C0E0E">
      <w:pPr>
        <w:keepNext/>
        <w:keepLines/>
        <w:tabs>
          <w:tab w:val="left" w:pos="5103"/>
        </w:tabs>
        <w:spacing w:before="240" w:after="240"/>
        <w:outlineLvl w:val="0"/>
        <w:rPr>
          <w:rFonts w:eastAsiaTheme="majorEastAsia"/>
          <w:b/>
          <w:szCs w:val="24"/>
        </w:rPr>
      </w:pPr>
      <w:r w:rsidRPr="00684393">
        <w:rPr>
          <w:rFonts w:eastAsiaTheme="majorEastAsia"/>
          <w:b/>
          <w:szCs w:val="24"/>
        </w:rPr>
        <w:t xml:space="preserve">Porządek 58. posiedzenia Zarządu Województwa Świętokrzyskiego: </w:t>
      </w:r>
    </w:p>
    <w:p w14:paraId="2985B7D3" w14:textId="77777777" w:rsidR="0023474A" w:rsidRPr="00684393" w:rsidRDefault="0023474A" w:rsidP="000C0E0E">
      <w:pPr>
        <w:numPr>
          <w:ilvl w:val="0"/>
          <w:numId w:val="1"/>
        </w:numPr>
        <w:ind w:left="567" w:hanging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t xml:space="preserve">W sprawie wydania opinii dotyczącej projektu Gminnego Programu Rewitalizacji Gminy Smyków na lata 2024-2034. RR-I.0024.17.2024 </w:t>
      </w:r>
    </w:p>
    <w:p w14:paraId="09E9D0A7" w14:textId="77777777" w:rsidR="0023474A" w:rsidRPr="00684393" w:rsidRDefault="0023474A" w:rsidP="000C0E0E">
      <w:pPr>
        <w:numPr>
          <w:ilvl w:val="0"/>
          <w:numId w:val="1"/>
        </w:numPr>
        <w:ind w:left="567" w:hanging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t xml:space="preserve">W sprawie zmiany uchwały nr 347/24 Zarządu Województwa Świętokrzyskiego </w:t>
      </w:r>
      <w:r w:rsidRPr="00684393">
        <w:rPr>
          <w:b/>
          <w:bCs/>
          <w:szCs w:val="24"/>
        </w:rPr>
        <w:br/>
        <w:t xml:space="preserve">z dnia 3 lipca 2024 roku dot. decyzji o dofinansowaniu projektu nr FESW.04.01-IZ.00-0001/23 pn. „ Rozbudowa drogi wojewódzkiej nr 728 na odcinku od obwodnicy Końskich m. Kornica do Gowarczowa” Działanie 4.1 „Infrastruktura drogowa” programu FEŚ 2021-2027”. EFRR-II.432.11.1.2024 </w:t>
      </w:r>
    </w:p>
    <w:p w14:paraId="69F65694" w14:textId="77777777" w:rsidR="0023474A" w:rsidRPr="00684393" w:rsidRDefault="0023474A" w:rsidP="000C0E0E">
      <w:pPr>
        <w:numPr>
          <w:ilvl w:val="0"/>
          <w:numId w:val="1"/>
        </w:numPr>
        <w:ind w:left="567" w:hanging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t xml:space="preserve">W sprawie zmiany uchwały nr 348/24 Zarządu Województwa Świętokrzyskiego </w:t>
      </w:r>
      <w:r w:rsidRPr="00684393">
        <w:rPr>
          <w:b/>
          <w:bCs/>
          <w:szCs w:val="24"/>
        </w:rPr>
        <w:br/>
        <w:t>z dnia 3 lipca 2024 roku dot. decyzji o dofinansowaniu projektu nr FESW.04.01-IZ.00-0002/23 pn. „Rozbudowa DW nr 768 Kazimierza Wielka - gr. Województwa etap I na odc. od km 54+900 do km 61+341” Działanie 4.1 „Infrastruktura drogowa” programu FEŚ 2021-2027”. EFRR-II.432.11.2.2024</w:t>
      </w:r>
    </w:p>
    <w:p w14:paraId="2A6469A6" w14:textId="77777777" w:rsidR="0023474A" w:rsidRPr="00684393" w:rsidRDefault="0023474A" w:rsidP="000C0E0E">
      <w:pPr>
        <w:numPr>
          <w:ilvl w:val="0"/>
          <w:numId w:val="1"/>
        </w:numPr>
        <w:ind w:left="567" w:hanging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t xml:space="preserve">W sprawie zmiany uchwały nr 976/24 Zarządu Województwa Świętokrzyskiego </w:t>
      </w:r>
      <w:r w:rsidRPr="00684393">
        <w:rPr>
          <w:b/>
          <w:bCs/>
          <w:szCs w:val="24"/>
        </w:rPr>
        <w:br/>
        <w:t xml:space="preserve">z dnia 23 października 2024 roku w sprawie przyjęcia Regulaminu wyboru projektów w sposób niekonkurencyjny dla naboru nr FESW.06.03-IZ.00-001/24 </w:t>
      </w:r>
      <w:r w:rsidRPr="00684393">
        <w:rPr>
          <w:b/>
          <w:bCs/>
          <w:szCs w:val="24"/>
        </w:rPr>
        <w:br/>
        <w:t xml:space="preserve">w ramach Działania 6.3 Wzmacnianie lokalnych potencjałów na obszarach innych niż obszary miejskie programu Fundusze Europejskie dla Świętokrzyskiego </w:t>
      </w:r>
      <w:r w:rsidRPr="00684393">
        <w:rPr>
          <w:b/>
          <w:bCs/>
          <w:szCs w:val="24"/>
        </w:rPr>
        <w:br/>
        <w:t xml:space="preserve">2021 – 2027. EFRR-III.432.1.2.2024 </w:t>
      </w:r>
    </w:p>
    <w:p w14:paraId="6935BEC6" w14:textId="77777777" w:rsidR="0023474A" w:rsidRPr="00684393" w:rsidRDefault="0023474A" w:rsidP="000C0E0E">
      <w:pPr>
        <w:numPr>
          <w:ilvl w:val="0"/>
          <w:numId w:val="1"/>
        </w:numPr>
        <w:ind w:left="567" w:hanging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lastRenderedPageBreak/>
        <w:t xml:space="preserve">W sprawie zmiany uchwały nr 572/24 Zarządu Województwa Świętokrzyskiego </w:t>
      </w:r>
      <w:r w:rsidRPr="00684393">
        <w:rPr>
          <w:b/>
          <w:bCs/>
          <w:szCs w:val="24"/>
        </w:rPr>
        <w:br/>
        <w:t xml:space="preserve">z dnia  7 sierpnia 2024 roku w sprawie przyjęcia w sposób niekonkurencyjny Regulaminu wyboru projektów dla naboru nr FESW.02.09-IZ.00-001/24 w ramach Działania 2.9 Ochrona dziedzictwa i różnorodności biologicznej programu Fundusze Europejskie dla Świętokrzyskiego 2021 - 2027. EFRR-III.432.1.2.2024-1 </w:t>
      </w:r>
    </w:p>
    <w:p w14:paraId="4DE497FB" w14:textId="77777777" w:rsidR="0023474A" w:rsidRPr="00684393" w:rsidRDefault="0023474A" w:rsidP="000C0E0E">
      <w:pPr>
        <w:numPr>
          <w:ilvl w:val="0"/>
          <w:numId w:val="1"/>
        </w:numPr>
        <w:ind w:left="567" w:hanging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t xml:space="preserve">W sprawie podjęcia uchwały dot. decyzji o dofinansowaniu projektu </w:t>
      </w:r>
      <w:r w:rsidRPr="00684393">
        <w:rPr>
          <w:b/>
          <w:bCs/>
          <w:szCs w:val="24"/>
        </w:rPr>
        <w:br/>
        <w:t xml:space="preserve">nr FESW.04.01-IZ.00-0001/24 pn. „Budowa obwodnicy Końskich w ciągu DW 749 – I etap (od DW 728 do DW 749) dł. ok. 2,0 km” Działanie 4.1 „Infrastruktura drogowa” programu FEŚ 2021-2027”. EFRR-II.432.2.5.2024 </w:t>
      </w:r>
    </w:p>
    <w:p w14:paraId="55A76128" w14:textId="77777777" w:rsidR="0023474A" w:rsidRPr="00684393" w:rsidRDefault="0023474A" w:rsidP="000C0E0E">
      <w:pPr>
        <w:numPr>
          <w:ilvl w:val="0"/>
          <w:numId w:val="1"/>
        </w:numPr>
        <w:ind w:left="567" w:hanging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t xml:space="preserve">W sprawie  wniosku o przeprowadzenie dowodu w sprawie. </w:t>
      </w:r>
      <w:r w:rsidRPr="00684393">
        <w:rPr>
          <w:b/>
          <w:bCs/>
          <w:szCs w:val="24"/>
        </w:rPr>
        <w:br/>
        <w:t>EFRR-VII.432.2.4.2024</w:t>
      </w:r>
    </w:p>
    <w:p w14:paraId="114727BB" w14:textId="77777777" w:rsidR="0023474A" w:rsidRPr="00684393" w:rsidRDefault="0023474A" w:rsidP="000C0E0E">
      <w:pPr>
        <w:numPr>
          <w:ilvl w:val="0"/>
          <w:numId w:val="1"/>
        </w:numPr>
        <w:ind w:left="567" w:hanging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t xml:space="preserve">W sprawie wszczętej z urzędu dotyczącej solidarnej odpowiedzialności członków zarządu FUNDACJI NA RZECZ POPRAWY JAKOŚCI ŻYCIA OD-NOWA </w:t>
      </w:r>
      <w:r w:rsidRPr="00684393">
        <w:rPr>
          <w:b/>
          <w:bCs/>
          <w:szCs w:val="24"/>
        </w:rPr>
        <w:br/>
        <w:t>z siedzibą w Szczytnie. EFS-III.433.44.2024</w:t>
      </w:r>
    </w:p>
    <w:p w14:paraId="71CBEF7F" w14:textId="77777777" w:rsidR="0023474A" w:rsidRPr="00684393" w:rsidRDefault="0023474A" w:rsidP="000C0E0E">
      <w:pPr>
        <w:numPr>
          <w:ilvl w:val="0"/>
          <w:numId w:val="1"/>
        </w:numPr>
        <w:ind w:left="567" w:hanging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t xml:space="preserve">W sprawie wszczętej z urzędu, w przedmiocie zapłaty odsetek w związku </w:t>
      </w:r>
      <w:r w:rsidRPr="00684393">
        <w:rPr>
          <w:b/>
          <w:bCs/>
          <w:szCs w:val="24"/>
        </w:rPr>
        <w:br/>
        <w:t>z niezłożeniem przez Gminę Busko-Zdrój wniosku o płatność na kwotę wydatków kwalifikowalnych zgodnie z § 30 ust. 1 umowy o dofinansowanie projektu z dnia 13 grudnia 2023 roku pod nazwą „Kreatywny Przedszkolak” nr FESW.08.01-IZ.00-0053/23. EFS-III.433.25.2024</w:t>
      </w:r>
    </w:p>
    <w:p w14:paraId="37AFCEAD" w14:textId="77777777" w:rsidR="0023474A" w:rsidRPr="00684393" w:rsidRDefault="0023474A" w:rsidP="000C0E0E">
      <w:pPr>
        <w:numPr>
          <w:ilvl w:val="0"/>
          <w:numId w:val="1"/>
        </w:numPr>
        <w:ind w:left="567" w:hanging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t>W sprawie akceptacji treści Aneksu Nr 1 do Porozumienia nr TK-VI.8060.35.2022 z dnia 28 marca 2023 r. w sprawie powierzenia prowadzenia zadania organizacji publicznego transportu zbiorowego zawartego pomiędzy Województwem Świętokrzyskim a Województwem Łódzkim. TK-III.8060.2.27.2024</w:t>
      </w:r>
    </w:p>
    <w:p w14:paraId="6E98A048" w14:textId="77777777" w:rsidR="0023474A" w:rsidRPr="00684393" w:rsidRDefault="0023474A" w:rsidP="000C0E0E">
      <w:pPr>
        <w:numPr>
          <w:ilvl w:val="0"/>
          <w:numId w:val="1"/>
        </w:numPr>
        <w:ind w:left="567" w:hanging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t>W sprawie zlecenia Stowarzyszeniu Bractwo Matki Bożej Miłosierdzia realizacji zadania publicznego pn. Orszak Trzech Króli z pominięciem otwartego konkursu ofert. EKD-I.615.46.2024</w:t>
      </w:r>
    </w:p>
    <w:p w14:paraId="7049D766" w14:textId="77777777" w:rsidR="0023474A" w:rsidRPr="00684393" w:rsidRDefault="0023474A" w:rsidP="000C0E0E">
      <w:pPr>
        <w:ind w:left="567" w:hanging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t xml:space="preserve">11a. W sprawie wyrażenia zgody na zawarcie umowy w sprawie prowadzenia Muzeum Starożytnego Hutnictwa Świętokrzyskiego  im. Mieczysława Radwana w Nowej Słupi jako wspólnej instytucji kultury. EKD-I.502.10.6.2024 </w:t>
      </w:r>
    </w:p>
    <w:p w14:paraId="5BD95DF6" w14:textId="77777777" w:rsidR="0023474A" w:rsidRPr="00684393" w:rsidRDefault="0023474A" w:rsidP="000C0E0E">
      <w:pPr>
        <w:ind w:left="567" w:hanging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t xml:space="preserve">11b. W sprawie ufundowania  nagród dla laureatów XVIII edycji Świętokrzyskiego Festiwalu Kolęd i Pastorałek im. Ks. Piotra Klimczyka organizowanego przez księdza Piotra Orlikowskiego – Dyrektora Świętokrzyskiego Festiwalu Kolęd </w:t>
      </w:r>
      <w:r w:rsidRPr="00684393">
        <w:rPr>
          <w:b/>
          <w:bCs/>
          <w:szCs w:val="24"/>
        </w:rPr>
        <w:br/>
        <w:t xml:space="preserve">i Pastorałek w Kielcach. EKD-I.503.50.2024  </w:t>
      </w:r>
    </w:p>
    <w:p w14:paraId="3CF69496" w14:textId="77777777" w:rsidR="0023474A" w:rsidRPr="00684393" w:rsidRDefault="0023474A" w:rsidP="000C0E0E">
      <w:pPr>
        <w:numPr>
          <w:ilvl w:val="0"/>
          <w:numId w:val="1"/>
        </w:numPr>
        <w:ind w:left="567" w:hanging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lastRenderedPageBreak/>
        <w:t xml:space="preserve">W sprawie przyjęcia raportu Eksperta Wojewódzkiego do spraw Informacji </w:t>
      </w:r>
      <w:r w:rsidRPr="00684393">
        <w:rPr>
          <w:b/>
          <w:bCs/>
          <w:szCs w:val="24"/>
        </w:rPr>
        <w:br/>
        <w:t xml:space="preserve">o Narkotykach i Narkomanii Województwa Świętokrzyskiego za 2023 rok </w:t>
      </w:r>
      <w:r w:rsidRPr="00684393">
        <w:rPr>
          <w:b/>
          <w:bCs/>
          <w:szCs w:val="24"/>
        </w:rPr>
        <w:br/>
        <w:t xml:space="preserve">pt. „Monitorowanie problemu narkotyków i narkomanii na terenie województwa świętokrzyskiego”. OZ-III.9070.7.1.2024 </w:t>
      </w:r>
    </w:p>
    <w:p w14:paraId="5AAF1FBF" w14:textId="77777777" w:rsidR="0023474A" w:rsidRPr="00684393" w:rsidRDefault="0023474A" w:rsidP="000C0E0E">
      <w:pPr>
        <w:numPr>
          <w:ilvl w:val="0"/>
          <w:numId w:val="1"/>
        </w:numPr>
        <w:ind w:left="567" w:hanging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t xml:space="preserve">W sprawie podjęcia uchwały Zarządu Województwa Świętokrzyskiego w sprawie zatwierdzenia Regulaminu Rady Społecznej Świętokrzyskiego Centrum Psychiatrii w Morawicy. OZ-I.9022.11.2024 </w:t>
      </w:r>
    </w:p>
    <w:p w14:paraId="0B61D9C0" w14:textId="77777777" w:rsidR="0023474A" w:rsidRPr="00684393" w:rsidRDefault="0023474A" w:rsidP="000C0E0E">
      <w:pPr>
        <w:numPr>
          <w:ilvl w:val="0"/>
          <w:numId w:val="1"/>
        </w:numPr>
        <w:ind w:left="567" w:hanging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t xml:space="preserve">W sprawie zmiany uchwały Nr 779/24 Zarządu Województwa Świętokrzyskiego </w:t>
      </w:r>
      <w:r w:rsidRPr="00684393">
        <w:rPr>
          <w:b/>
          <w:bCs/>
          <w:szCs w:val="24"/>
        </w:rPr>
        <w:br/>
        <w:t xml:space="preserve">z dnia 18 września 2024 roku w sprawie udzielenia dotacji Świętokrzyskiemu Centrum Rehabilitacji w Czarnieckiej Górze na remont schodów ewakuacyjnych z Działu Rehabilitacji. OZ-II.3031.3.11.2024 </w:t>
      </w:r>
    </w:p>
    <w:p w14:paraId="43EB5BCA" w14:textId="77777777" w:rsidR="0023474A" w:rsidRPr="00684393" w:rsidRDefault="0023474A" w:rsidP="000C0E0E">
      <w:pPr>
        <w:numPr>
          <w:ilvl w:val="0"/>
          <w:numId w:val="1"/>
        </w:numPr>
        <w:ind w:left="567" w:hanging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t xml:space="preserve">W sprawie zmiany uchwały Nr 491/24 Zarządu Województwa Świętokrzyskiego </w:t>
      </w:r>
      <w:r w:rsidRPr="00684393">
        <w:rPr>
          <w:b/>
          <w:bCs/>
          <w:szCs w:val="24"/>
        </w:rPr>
        <w:br/>
        <w:t xml:space="preserve">z dnia 24 lipca 2024 roku w sprawie udzielenia dotacji celowej Wojewódzkiemu Ośrodkowi Medycyny Pracy w Kielcach na modernizację i rozbudowę systemu monitoringu. OZ-II.3031.8.2.2024 </w:t>
      </w:r>
    </w:p>
    <w:p w14:paraId="372D2156" w14:textId="77777777" w:rsidR="0023474A" w:rsidRPr="00684393" w:rsidRDefault="0023474A" w:rsidP="000C0E0E">
      <w:pPr>
        <w:numPr>
          <w:ilvl w:val="0"/>
          <w:numId w:val="1"/>
        </w:numPr>
        <w:ind w:left="567" w:hanging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t xml:space="preserve">W sprawie podjęcia uchwały Zarządu Województwa Świętokrzyskiego w sprawie powierzenia pełnienia obowiązków Dyrektora Wojewódzkiego Ośrodka Medycyny Pracy w Kielcach. OZ-I.2120.15.2024 </w:t>
      </w:r>
    </w:p>
    <w:p w14:paraId="5964A89F" w14:textId="046930B3" w:rsidR="0023474A" w:rsidRPr="00684393" w:rsidRDefault="0023474A" w:rsidP="000C0E0E">
      <w:pPr>
        <w:numPr>
          <w:ilvl w:val="0"/>
          <w:numId w:val="1"/>
        </w:numPr>
        <w:ind w:left="567" w:hanging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t xml:space="preserve">W sprawie akceptacji projektu uchwały Sejmiku Województwa Świętokrzyskiego </w:t>
      </w:r>
      <w:r w:rsidR="000C0E0E" w:rsidRPr="00684393">
        <w:rPr>
          <w:b/>
          <w:bCs/>
          <w:szCs w:val="24"/>
        </w:rPr>
        <w:br/>
      </w:r>
      <w:r w:rsidRPr="00684393">
        <w:rPr>
          <w:b/>
          <w:bCs/>
          <w:szCs w:val="24"/>
        </w:rPr>
        <w:t xml:space="preserve">w sprawie powołania komisji konkursowej do przeprowadzenia postępowania konkursowego na stanowisko Kierownika Wojewódzkiego Ośrodka Medycyny Pracy w Kielcach.  OZ-I.2111.3.2024 </w:t>
      </w:r>
    </w:p>
    <w:p w14:paraId="05A5C770" w14:textId="45A2E1D2" w:rsidR="0023474A" w:rsidRPr="00684393" w:rsidRDefault="0023474A" w:rsidP="000C0E0E">
      <w:pPr>
        <w:numPr>
          <w:ilvl w:val="0"/>
          <w:numId w:val="1"/>
        </w:numPr>
        <w:ind w:left="567" w:hanging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t xml:space="preserve">W sprawie zmiany uchwały Nr 213/24 Zarządu Województwa Świętokrzyskiego </w:t>
      </w:r>
      <w:r w:rsidRPr="00684393">
        <w:rPr>
          <w:b/>
          <w:bCs/>
          <w:szCs w:val="24"/>
        </w:rPr>
        <w:br/>
        <w:t>z dnia 12 czerwca 2024 roku w sprawie udzielenia dotacji celowej Świętokrzyskiemu Centrum Onkologii w Kielcach na opracowanie kompletnej dokumentacji projektowej modernizacji stacji zasilającej i rozdzielni. OZ-II.3031.2.31.2024</w:t>
      </w:r>
    </w:p>
    <w:p w14:paraId="43E0C7D6" w14:textId="527DF813" w:rsidR="0023474A" w:rsidRPr="00684393" w:rsidRDefault="0023474A" w:rsidP="000C0E0E">
      <w:pPr>
        <w:ind w:left="567" w:hanging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t>18a.</w:t>
      </w:r>
      <w:r w:rsidRPr="00684393">
        <w:rPr>
          <w:b/>
          <w:bCs/>
          <w:szCs w:val="24"/>
        </w:rPr>
        <w:tab/>
        <w:t xml:space="preserve">W sprawie zmiany uchwały Nr 837/24 Zarządu Województwa Świętokrzyskiego </w:t>
      </w:r>
      <w:r w:rsidR="000C0E0E" w:rsidRPr="00684393">
        <w:rPr>
          <w:b/>
          <w:bCs/>
          <w:szCs w:val="24"/>
        </w:rPr>
        <w:br/>
      </w:r>
      <w:r w:rsidRPr="00684393">
        <w:rPr>
          <w:b/>
          <w:bCs/>
          <w:szCs w:val="24"/>
        </w:rPr>
        <w:t>z dnia 25 września 2024 r. w sprawie udzielenia nieoprocentowanej pożyczki długoterminowej w wysokości 808 110,00 zł dla Świętokrzyskiego Centrum Onkologii w Kielcach. OZ-II.3051.3.2024</w:t>
      </w:r>
    </w:p>
    <w:p w14:paraId="215F46C5" w14:textId="77777777" w:rsidR="0023474A" w:rsidRPr="00684393" w:rsidRDefault="0023474A" w:rsidP="000C0E0E">
      <w:pPr>
        <w:ind w:left="567" w:hanging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t>18b.</w:t>
      </w:r>
      <w:r w:rsidRPr="00684393">
        <w:rPr>
          <w:b/>
          <w:bCs/>
          <w:szCs w:val="24"/>
        </w:rPr>
        <w:tab/>
        <w:t xml:space="preserve">W sprawie udzielenia nieoprocentowanej pożyczki długoterminowej dla Świętokrzyskiego Centrum Onkologii w Kielcach. </w:t>
      </w:r>
      <w:bookmarkStart w:id="0" w:name="_Hlk187394898"/>
      <w:r w:rsidRPr="00684393">
        <w:rPr>
          <w:b/>
          <w:bCs/>
          <w:szCs w:val="24"/>
        </w:rPr>
        <w:t>OZ-II.3051.4.2024</w:t>
      </w:r>
    </w:p>
    <w:bookmarkEnd w:id="0"/>
    <w:p w14:paraId="5F2AA7DD" w14:textId="77777777" w:rsidR="0023474A" w:rsidRPr="00684393" w:rsidRDefault="0023474A" w:rsidP="000C0E0E">
      <w:pPr>
        <w:ind w:left="567" w:hanging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t>18c.</w:t>
      </w:r>
      <w:r w:rsidRPr="00684393">
        <w:rPr>
          <w:b/>
          <w:bCs/>
          <w:szCs w:val="24"/>
        </w:rPr>
        <w:tab/>
        <w:t xml:space="preserve">W sprawie podjęcia uchwał Zarządu Województwa Świętokrzyskiego w sprawie: </w:t>
      </w:r>
    </w:p>
    <w:p w14:paraId="0276C140" w14:textId="77777777" w:rsidR="0023474A" w:rsidRPr="00684393" w:rsidRDefault="0023474A" w:rsidP="000C0E0E">
      <w:pPr>
        <w:ind w:left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lastRenderedPageBreak/>
        <w:t xml:space="preserve">1) odwołania Dyrektora Regionalnego Centrum Naukowo-Technologicznego w Podzamczu, </w:t>
      </w:r>
    </w:p>
    <w:p w14:paraId="20E0604F" w14:textId="77777777" w:rsidR="0023474A" w:rsidRPr="00684393" w:rsidRDefault="0023474A" w:rsidP="000C0E0E">
      <w:pPr>
        <w:ind w:left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t>2) powierzenia pełnienia obowiązków Dyrektora Regionalnego Centrum Naukowo-Technologicznego w Podzamczu. OZ-I.2120.16.2024</w:t>
      </w:r>
    </w:p>
    <w:p w14:paraId="5ADB890C" w14:textId="77777777" w:rsidR="0023474A" w:rsidRPr="00684393" w:rsidRDefault="0023474A" w:rsidP="000C0E0E">
      <w:pPr>
        <w:ind w:left="567" w:hanging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t>18d.</w:t>
      </w:r>
      <w:r w:rsidRPr="00684393">
        <w:rPr>
          <w:b/>
          <w:bCs/>
          <w:szCs w:val="24"/>
        </w:rPr>
        <w:tab/>
        <w:t xml:space="preserve">W sprawie podjęcia uchwały Zarządu Województwa Świętokrzyskiego w sprawie udzielenia pełnomocnictwa Pani Elżbiecie Kwiecień-Ząbek, pełniącej obowiązki  Dyrektora Regionalnego Centrum Naukowo-Technologicznego w Podzamczu. </w:t>
      </w:r>
      <w:r w:rsidRPr="00684393">
        <w:rPr>
          <w:b/>
          <w:bCs/>
          <w:szCs w:val="24"/>
        </w:rPr>
        <w:br/>
        <w:t>OZ-I.2120.17.2024</w:t>
      </w:r>
    </w:p>
    <w:p w14:paraId="332573BE" w14:textId="77777777" w:rsidR="0023474A" w:rsidRPr="00684393" w:rsidRDefault="0023474A" w:rsidP="000C0E0E">
      <w:pPr>
        <w:numPr>
          <w:ilvl w:val="0"/>
          <w:numId w:val="1"/>
        </w:numPr>
        <w:ind w:left="567" w:hanging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t>W sprawie przyjęcia procedury zgłoszeń zewnętrznych naruszeń prawa oraz podejmowania działań następczych przez Zarząd Województwa Świętokrzyskiego. OK-I.0024.26.2024</w:t>
      </w:r>
    </w:p>
    <w:p w14:paraId="50F20CCF" w14:textId="4B1EFE30" w:rsidR="0023474A" w:rsidRPr="00684393" w:rsidRDefault="0023474A" w:rsidP="000C0E0E">
      <w:pPr>
        <w:numPr>
          <w:ilvl w:val="0"/>
          <w:numId w:val="1"/>
        </w:numPr>
        <w:ind w:left="567" w:hanging="567"/>
        <w:contextualSpacing/>
        <w:rPr>
          <w:b/>
          <w:bCs/>
          <w:szCs w:val="24"/>
        </w:rPr>
      </w:pPr>
      <w:r w:rsidRPr="00684393">
        <w:rPr>
          <w:b/>
          <w:bCs/>
          <w:szCs w:val="24"/>
        </w:rPr>
        <w:t xml:space="preserve">Podjęcie uchwał budżetowych na 2024 r. </w:t>
      </w:r>
    </w:p>
    <w:p w14:paraId="4D29FC71" w14:textId="77777777" w:rsidR="0093024A" w:rsidRPr="00684393" w:rsidRDefault="0093024A" w:rsidP="000C0E0E">
      <w:pPr>
        <w:contextualSpacing/>
        <w:rPr>
          <w:b/>
          <w:bCs/>
          <w:szCs w:val="24"/>
        </w:rPr>
      </w:pPr>
    </w:p>
    <w:p w14:paraId="7C096599" w14:textId="19A4C284" w:rsidR="0093024A" w:rsidRPr="00684393" w:rsidRDefault="0093024A" w:rsidP="0093024A">
      <w:pPr>
        <w:pStyle w:val="Nagwek1"/>
        <w:rPr>
          <w:color w:val="auto"/>
        </w:rPr>
      </w:pPr>
      <w:r w:rsidRPr="00684393">
        <w:rPr>
          <w:color w:val="auto"/>
        </w:rPr>
        <w:t>Ad 1</w:t>
      </w:r>
    </w:p>
    <w:p w14:paraId="12CD1375" w14:textId="15D868FE" w:rsidR="00923222" w:rsidRPr="00684393" w:rsidRDefault="00923222" w:rsidP="00923222">
      <w:r w:rsidRPr="00684393">
        <w:rPr>
          <w:b/>
          <w:bCs/>
          <w:szCs w:val="24"/>
        </w:rPr>
        <w:t>W tej części posiedzenia Zarządu (pkt 1) uczestniczył Pan Tomasz Janusz, Dyrektor Departamentu RR.</w:t>
      </w:r>
    </w:p>
    <w:p w14:paraId="58133913" w14:textId="182D2E50" w:rsidR="0023474A" w:rsidRPr="00684393" w:rsidRDefault="0023474A" w:rsidP="000C0E0E">
      <w:pPr>
        <w:contextualSpacing/>
        <w:rPr>
          <w:szCs w:val="24"/>
        </w:rPr>
      </w:pPr>
      <w:r w:rsidRPr="00684393">
        <w:rPr>
          <w:szCs w:val="24"/>
        </w:rPr>
        <w:t>W</w:t>
      </w:r>
      <w:r w:rsidR="000C0E0E" w:rsidRPr="00684393">
        <w:rPr>
          <w:szCs w:val="24"/>
        </w:rPr>
        <w:t>niosek RR-I.0024.17.2024 w</w:t>
      </w:r>
      <w:r w:rsidRPr="00684393">
        <w:rPr>
          <w:szCs w:val="24"/>
        </w:rPr>
        <w:t xml:space="preserve"> sprawie wydania opinii dotyczącej projektu Gminnego Programu Rewitalizacji Gminy Smyków na lata 2024-2034. </w:t>
      </w:r>
      <w:r w:rsidR="000C0E0E" w:rsidRPr="00684393">
        <w:rPr>
          <w:szCs w:val="24"/>
        </w:rPr>
        <w:t>Zgodnie z rekomendacją Departamentu, Zarząd w powyższej sprawie jednogłośnie podjął uchwałę nr 1370/24.</w:t>
      </w:r>
    </w:p>
    <w:p w14:paraId="112DE860" w14:textId="77777777" w:rsidR="0093024A" w:rsidRPr="00684393" w:rsidRDefault="0093024A" w:rsidP="0093024A">
      <w:pPr>
        <w:contextualSpacing/>
        <w:rPr>
          <w:szCs w:val="24"/>
        </w:rPr>
      </w:pPr>
    </w:p>
    <w:p w14:paraId="71FB9AB4" w14:textId="0B6E97EA" w:rsidR="0093024A" w:rsidRPr="00684393" w:rsidRDefault="0093024A" w:rsidP="0093024A">
      <w:pPr>
        <w:pStyle w:val="Nagwek1"/>
        <w:rPr>
          <w:color w:val="auto"/>
        </w:rPr>
      </w:pPr>
      <w:r w:rsidRPr="00684393">
        <w:rPr>
          <w:color w:val="auto"/>
        </w:rPr>
        <w:t>Ad 2</w:t>
      </w:r>
    </w:p>
    <w:p w14:paraId="6C3BF51B" w14:textId="16FCA368" w:rsidR="002E64EF" w:rsidRPr="00684393" w:rsidRDefault="002E64EF" w:rsidP="002E64EF">
      <w:r w:rsidRPr="00684393">
        <w:rPr>
          <w:b/>
          <w:bCs/>
          <w:szCs w:val="24"/>
        </w:rPr>
        <w:t>W tej części posiedzenia Zarządu (pkt 2-7) uczestniczył Pan Przemysław Janiszewski, Dyrektor Departamentu EFRR.</w:t>
      </w:r>
    </w:p>
    <w:p w14:paraId="2BA5CF7E" w14:textId="2596F21B" w:rsidR="000C0E0E" w:rsidRPr="00684393" w:rsidRDefault="0023474A" w:rsidP="000C0E0E">
      <w:pPr>
        <w:contextualSpacing/>
        <w:rPr>
          <w:szCs w:val="24"/>
        </w:rPr>
      </w:pPr>
      <w:r w:rsidRPr="00684393">
        <w:rPr>
          <w:szCs w:val="24"/>
        </w:rPr>
        <w:t>W</w:t>
      </w:r>
      <w:r w:rsidR="000C0E0E" w:rsidRPr="00684393">
        <w:rPr>
          <w:szCs w:val="24"/>
        </w:rPr>
        <w:t xml:space="preserve">niosek EFRR-II.432.11.1.2024 w sprawie </w:t>
      </w:r>
      <w:r w:rsidRPr="00684393">
        <w:rPr>
          <w:szCs w:val="24"/>
        </w:rPr>
        <w:t xml:space="preserve">zmiany uchwały nr 347/24 Zarządu Województwa Świętokrzyskiego z dnia 3 lipca 2024 roku dot. decyzji o dofinansowaniu projektu </w:t>
      </w:r>
      <w:r w:rsidR="000C0E0E" w:rsidRPr="00684393">
        <w:rPr>
          <w:szCs w:val="24"/>
        </w:rPr>
        <w:br/>
      </w:r>
      <w:r w:rsidRPr="00684393">
        <w:rPr>
          <w:szCs w:val="24"/>
        </w:rPr>
        <w:t xml:space="preserve">nr FESW.04.01-IZ.00-0001/23 pn. „ Rozbudowa drogi wojewódzkiej nr 728 na odcinku </w:t>
      </w:r>
      <w:r w:rsidR="000C0E0E" w:rsidRPr="00684393">
        <w:rPr>
          <w:szCs w:val="24"/>
        </w:rPr>
        <w:br/>
      </w:r>
      <w:r w:rsidRPr="00684393">
        <w:rPr>
          <w:szCs w:val="24"/>
        </w:rPr>
        <w:t xml:space="preserve">od obwodnicy Końskich m. Kornica do Gowarczowa” Działanie 4.1 „Infrastruktura drogowa” programu FEŚ 2021-2027”. </w:t>
      </w:r>
      <w:r w:rsidR="000C0E0E" w:rsidRPr="00684393">
        <w:rPr>
          <w:szCs w:val="24"/>
        </w:rPr>
        <w:t>Zgodnie z rekomendacją Departamentu, Zarząd w powyższej sprawie jednogłośnie podjął uchwałę nr 1371/24.</w:t>
      </w:r>
    </w:p>
    <w:p w14:paraId="4DE993AF" w14:textId="1315DEE1" w:rsidR="0093024A" w:rsidRPr="00684393" w:rsidRDefault="0093024A" w:rsidP="000C0E0E">
      <w:pPr>
        <w:contextualSpacing/>
        <w:rPr>
          <w:szCs w:val="24"/>
        </w:rPr>
      </w:pPr>
    </w:p>
    <w:p w14:paraId="0F319003" w14:textId="12BA4440" w:rsidR="0093024A" w:rsidRPr="00684393" w:rsidRDefault="0093024A" w:rsidP="0093024A">
      <w:pPr>
        <w:pStyle w:val="Nagwek1"/>
        <w:rPr>
          <w:color w:val="auto"/>
        </w:rPr>
      </w:pPr>
      <w:r w:rsidRPr="00684393">
        <w:rPr>
          <w:color w:val="auto"/>
        </w:rPr>
        <w:t>Ad 3</w:t>
      </w:r>
    </w:p>
    <w:p w14:paraId="249528C4" w14:textId="47C1AF4C" w:rsidR="0023474A" w:rsidRPr="00684393" w:rsidRDefault="0023474A" w:rsidP="000C0E0E">
      <w:pPr>
        <w:contextualSpacing/>
        <w:rPr>
          <w:szCs w:val="24"/>
        </w:rPr>
      </w:pPr>
      <w:r w:rsidRPr="00684393">
        <w:rPr>
          <w:szCs w:val="24"/>
        </w:rPr>
        <w:t>W</w:t>
      </w:r>
      <w:r w:rsidR="000C0E0E" w:rsidRPr="00684393">
        <w:rPr>
          <w:szCs w:val="24"/>
        </w:rPr>
        <w:t>niosek EFRR-II.432.11.2.2024 w</w:t>
      </w:r>
      <w:r w:rsidRPr="00684393">
        <w:rPr>
          <w:szCs w:val="24"/>
        </w:rPr>
        <w:t xml:space="preserve"> sprawie zmiany uchwały nr 348/24 Zarządu Województwa Świętokrzyskiego z dnia 3 lipca 2024 roku dot. decyzji o dofinansowaniu projektu </w:t>
      </w:r>
      <w:r w:rsidR="000C0E0E" w:rsidRPr="00684393">
        <w:rPr>
          <w:szCs w:val="24"/>
        </w:rPr>
        <w:br/>
      </w:r>
      <w:r w:rsidRPr="00684393">
        <w:rPr>
          <w:szCs w:val="24"/>
        </w:rPr>
        <w:t xml:space="preserve">nr FESW.04.01-IZ.00-0002/23 pn. „Rozbudowa DW nr 768 Kazimierza Wielka - </w:t>
      </w:r>
      <w:r w:rsidR="000C0E0E" w:rsidRPr="00684393">
        <w:rPr>
          <w:szCs w:val="24"/>
        </w:rPr>
        <w:br/>
      </w:r>
      <w:r w:rsidRPr="00684393">
        <w:rPr>
          <w:szCs w:val="24"/>
        </w:rPr>
        <w:lastRenderedPageBreak/>
        <w:t xml:space="preserve">gr. Województwa etap I na odc. od km 54+900 do km 61+341” Działanie 4.1 „Infrastruktura drogowa” programu FEŚ 2021-2027”. </w:t>
      </w:r>
      <w:r w:rsidR="00DF19C9" w:rsidRPr="00684393">
        <w:rPr>
          <w:szCs w:val="24"/>
        </w:rPr>
        <w:t xml:space="preserve">Zgodnie z rekomendacją Departamentu, Zarząd </w:t>
      </w:r>
      <w:r w:rsidR="00DF19C9" w:rsidRPr="00684393">
        <w:rPr>
          <w:szCs w:val="24"/>
        </w:rPr>
        <w:br/>
        <w:t>w powyższej sprawie jednogłośnie podjął uchwałę nr 1372/24.</w:t>
      </w:r>
    </w:p>
    <w:p w14:paraId="76163412" w14:textId="77777777" w:rsidR="0093024A" w:rsidRPr="00684393" w:rsidRDefault="0093024A" w:rsidP="0093024A">
      <w:pPr>
        <w:contextualSpacing/>
        <w:rPr>
          <w:szCs w:val="24"/>
        </w:rPr>
      </w:pPr>
    </w:p>
    <w:p w14:paraId="2ACE57C6" w14:textId="7C01911F" w:rsidR="0093024A" w:rsidRPr="00684393" w:rsidRDefault="0093024A" w:rsidP="0093024A">
      <w:pPr>
        <w:pStyle w:val="Nagwek1"/>
        <w:rPr>
          <w:color w:val="auto"/>
        </w:rPr>
      </w:pPr>
      <w:r w:rsidRPr="00684393">
        <w:rPr>
          <w:color w:val="auto"/>
        </w:rPr>
        <w:t>Ad 4</w:t>
      </w:r>
    </w:p>
    <w:p w14:paraId="1898CD74" w14:textId="51D41802" w:rsidR="00DF19C9" w:rsidRPr="00684393" w:rsidRDefault="0023474A" w:rsidP="00DF19C9">
      <w:pPr>
        <w:contextualSpacing/>
        <w:rPr>
          <w:szCs w:val="24"/>
        </w:rPr>
      </w:pPr>
      <w:r w:rsidRPr="00684393">
        <w:rPr>
          <w:szCs w:val="24"/>
        </w:rPr>
        <w:t>W</w:t>
      </w:r>
      <w:r w:rsidR="00DF19C9" w:rsidRPr="00684393">
        <w:rPr>
          <w:szCs w:val="24"/>
        </w:rPr>
        <w:t xml:space="preserve">niosek EFRR-III.432.1.2.2024 w </w:t>
      </w:r>
      <w:r w:rsidRPr="00684393">
        <w:rPr>
          <w:szCs w:val="24"/>
        </w:rPr>
        <w:t xml:space="preserve"> sprawie zmiany uchwały nr 976/24 Zarządu Województwa Świętokrzyskiego z dnia 23 października 2024 roku w sprawie przyjęcia Regulaminu wyboru projektów w sposób niekonkurencyjny dla naboru nr FESW.06.03-IZ.00-001/24 </w:t>
      </w:r>
      <w:r w:rsidRPr="00684393">
        <w:rPr>
          <w:szCs w:val="24"/>
        </w:rPr>
        <w:br/>
        <w:t xml:space="preserve">w ramach Działania 6.3 Wzmacnianie lokalnych potencjałów na obszarach innych niż obszary miejskie programu Fundusze Europejskie dla Świętokrzyskiego 2021 – 2027. </w:t>
      </w:r>
      <w:r w:rsidR="00DF19C9" w:rsidRPr="00684393">
        <w:rPr>
          <w:szCs w:val="24"/>
        </w:rPr>
        <w:t xml:space="preserve">Zgodnie </w:t>
      </w:r>
      <w:r w:rsidR="00DF19C9" w:rsidRPr="00684393">
        <w:rPr>
          <w:szCs w:val="24"/>
        </w:rPr>
        <w:br/>
        <w:t xml:space="preserve">z rekomendacją Departamentu, Zarząd w powyższej sprawie jednogłośnie podjął uchwałę </w:t>
      </w:r>
      <w:r w:rsidR="00DF19C9" w:rsidRPr="00684393">
        <w:rPr>
          <w:szCs w:val="24"/>
        </w:rPr>
        <w:br/>
        <w:t>nr 1373/24.</w:t>
      </w:r>
    </w:p>
    <w:p w14:paraId="48B805C1" w14:textId="390E8FAB" w:rsidR="0093024A" w:rsidRPr="00684393" w:rsidRDefault="0093024A" w:rsidP="00DF19C9">
      <w:pPr>
        <w:contextualSpacing/>
        <w:rPr>
          <w:szCs w:val="24"/>
        </w:rPr>
      </w:pPr>
    </w:p>
    <w:p w14:paraId="59E3162B" w14:textId="1BC899A8" w:rsidR="0093024A" w:rsidRPr="00684393" w:rsidRDefault="0093024A" w:rsidP="0093024A">
      <w:pPr>
        <w:pStyle w:val="Nagwek1"/>
        <w:rPr>
          <w:color w:val="auto"/>
        </w:rPr>
      </w:pPr>
      <w:r w:rsidRPr="00684393">
        <w:rPr>
          <w:color w:val="auto"/>
        </w:rPr>
        <w:t>Ad 5</w:t>
      </w:r>
    </w:p>
    <w:p w14:paraId="1616F235" w14:textId="4D671C91" w:rsidR="00DF19C9" w:rsidRPr="00684393" w:rsidRDefault="0023474A" w:rsidP="00DF19C9">
      <w:pPr>
        <w:contextualSpacing/>
        <w:rPr>
          <w:szCs w:val="24"/>
        </w:rPr>
      </w:pPr>
      <w:r w:rsidRPr="00684393">
        <w:rPr>
          <w:szCs w:val="24"/>
        </w:rPr>
        <w:t>W</w:t>
      </w:r>
      <w:r w:rsidR="00DF19C9" w:rsidRPr="00684393">
        <w:rPr>
          <w:szCs w:val="24"/>
        </w:rPr>
        <w:t>niosek EFRR-III.432.1.2.2024-1 w</w:t>
      </w:r>
      <w:r w:rsidRPr="00684393">
        <w:rPr>
          <w:szCs w:val="24"/>
        </w:rPr>
        <w:t xml:space="preserve"> sprawie zmiany uchwały nr 572/24 Zarządu Województwa Świętokrzyskiego z dnia 7 sierpnia 2024 roku w sprawie przyjęcia w sposób niekonkurencyjny Regulaminu wyboru projektów dla naboru nr FESW.02.09-IZ.00-001/24 </w:t>
      </w:r>
      <w:r w:rsidR="00DF19C9" w:rsidRPr="00684393">
        <w:rPr>
          <w:szCs w:val="24"/>
        </w:rPr>
        <w:br/>
      </w:r>
      <w:r w:rsidRPr="00684393">
        <w:rPr>
          <w:szCs w:val="24"/>
        </w:rPr>
        <w:t xml:space="preserve">w ramach Działania 2.9 Ochrona dziedzictwa i różnorodności biologicznej programu Fundusze Europejskie dla Świętokrzyskiego 2021 - 2027. </w:t>
      </w:r>
      <w:r w:rsidR="00DF19C9" w:rsidRPr="00684393">
        <w:rPr>
          <w:szCs w:val="24"/>
        </w:rPr>
        <w:t>Zgodnie z rekomendacją Departamentu, Zarząd w powyższej sprawie jednogłośnie podjął uchwałę nr 1374/24.</w:t>
      </w:r>
    </w:p>
    <w:p w14:paraId="770E4F46" w14:textId="77777777" w:rsidR="0093024A" w:rsidRPr="00684393" w:rsidRDefault="0093024A" w:rsidP="0093024A">
      <w:pPr>
        <w:contextualSpacing/>
        <w:rPr>
          <w:szCs w:val="24"/>
        </w:rPr>
      </w:pPr>
    </w:p>
    <w:p w14:paraId="6C2938D1" w14:textId="7CFF6707" w:rsidR="0093024A" w:rsidRPr="00684393" w:rsidRDefault="0093024A" w:rsidP="0093024A">
      <w:pPr>
        <w:pStyle w:val="Nagwek1"/>
        <w:rPr>
          <w:color w:val="auto"/>
        </w:rPr>
      </w:pPr>
      <w:r w:rsidRPr="00684393">
        <w:rPr>
          <w:color w:val="auto"/>
        </w:rPr>
        <w:t>Ad 6</w:t>
      </w:r>
    </w:p>
    <w:p w14:paraId="68D8677E" w14:textId="774ACC86" w:rsidR="0023474A" w:rsidRPr="00684393" w:rsidRDefault="0023474A" w:rsidP="00DF19C9">
      <w:pPr>
        <w:contextualSpacing/>
        <w:rPr>
          <w:szCs w:val="24"/>
        </w:rPr>
      </w:pPr>
      <w:r w:rsidRPr="00684393">
        <w:rPr>
          <w:szCs w:val="24"/>
        </w:rPr>
        <w:t>W</w:t>
      </w:r>
      <w:r w:rsidR="00DF19C9" w:rsidRPr="00684393">
        <w:rPr>
          <w:szCs w:val="24"/>
        </w:rPr>
        <w:t>niosek EFRR-II.432.2.5.2024 w</w:t>
      </w:r>
      <w:r w:rsidRPr="00684393">
        <w:rPr>
          <w:szCs w:val="24"/>
        </w:rPr>
        <w:t xml:space="preserve"> sprawie podjęcia uchwały dot. decyzji o dofinansowaniu projektu nr FESW.04.01-IZ.00-0001/24 pn. „Budowa obwodnicy Końskich w ciągu DW 749 – I etap (od DW 728 do DW 749) dł. ok. 2,0 km” Działanie 4.1 „Infrastruktura drogowa” programu FEŚ 2021-2027”. </w:t>
      </w:r>
      <w:r w:rsidR="00DF19C9" w:rsidRPr="00684393">
        <w:rPr>
          <w:szCs w:val="24"/>
        </w:rPr>
        <w:t>Zgodnie z rekomendacją Departamentu, Zarząd w powyższej sprawie jednogłośnie podjął uchwałę nr 1375/24.</w:t>
      </w:r>
    </w:p>
    <w:p w14:paraId="1ECB206F" w14:textId="77777777" w:rsidR="0093024A" w:rsidRPr="00684393" w:rsidRDefault="0093024A" w:rsidP="0093024A">
      <w:pPr>
        <w:contextualSpacing/>
        <w:rPr>
          <w:szCs w:val="24"/>
        </w:rPr>
      </w:pPr>
    </w:p>
    <w:p w14:paraId="57D799BE" w14:textId="154AE60E" w:rsidR="0093024A" w:rsidRPr="00684393" w:rsidRDefault="0093024A" w:rsidP="0093024A">
      <w:pPr>
        <w:pStyle w:val="Nagwek1"/>
        <w:rPr>
          <w:color w:val="auto"/>
        </w:rPr>
      </w:pPr>
      <w:r w:rsidRPr="00684393">
        <w:rPr>
          <w:color w:val="auto"/>
        </w:rPr>
        <w:t>Ad 7</w:t>
      </w:r>
    </w:p>
    <w:p w14:paraId="6E91A283" w14:textId="77777777" w:rsidR="00DF19C9" w:rsidRPr="00684393" w:rsidRDefault="0023474A" w:rsidP="00DF19C9">
      <w:pPr>
        <w:contextualSpacing/>
        <w:rPr>
          <w:szCs w:val="24"/>
        </w:rPr>
      </w:pPr>
      <w:r w:rsidRPr="00684393">
        <w:rPr>
          <w:szCs w:val="24"/>
        </w:rPr>
        <w:t>W</w:t>
      </w:r>
      <w:r w:rsidR="00DF19C9" w:rsidRPr="00684393">
        <w:rPr>
          <w:szCs w:val="24"/>
        </w:rPr>
        <w:t>niosek EFRR-VII.432.2.4.2024 w</w:t>
      </w:r>
      <w:r w:rsidRPr="00684393">
        <w:rPr>
          <w:szCs w:val="24"/>
        </w:rPr>
        <w:t xml:space="preserve"> sprawie wniosku o przeprowadzenie dowodu w sprawie. </w:t>
      </w:r>
      <w:r w:rsidR="00DF19C9" w:rsidRPr="00684393">
        <w:rPr>
          <w:szCs w:val="24"/>
        </w:rPr>
        <w:t xml:space="preserve">Zgodnie z rekomendacją Departamentu, Zarząd w powyższej sprawie jednogłośnie wydał postanowienie nr 53/24. </w:t>
      </w:r>
    </w:p>
    <w:p w14:paraId="146438A9" w14:textId="77777777" w:rsidR="0093024A" w:rsidRPr="00684393" w:rsidRDefault="0093024A" w:rsidP="0093024A">
      <w:pPr>
        <w:contextualSpacing/>
        <w:rPr>
          <w:szCs w:val="24"/>
        </w:rPr>
      </w:pPr>
    </w:p>
    <w:p w14:paraId="65603D61" w14:textId="52D8449E" w:rsidR="0093024A" w:rsidRPr="00684393" w:rsidRDefault="0093024A" w:rsidP="0093024A">
      <w:pPr>
        <w:pStyle w:val="Nagwek1"/>
        <w:rPr>
          <w:color w:val="auto"/>
        </w:rPr>
      </w:pPr>
      <w:r w:rsidRPr="00684393">
        <w:rPr>
          <w:color w:val="auto"/>
        </w:rPr>
        <w:lastRenderedPageBreak/>
        <w:t>Ad 8</w:t>
      </w:r>
    </w:p>
    <w:p w14:paraId="01F8A0A7" w14:textId="368029D2" w:rsidR="002E64EF" w:rsidRPr="00684393" w:rsidRDefault="002E64EF" w:rsidP="002E64EF">
      <w:r w:rsidRPr="00684393">
        <w:rPr>
          <w:b/>
          <w:bCs/>
          <w:szCs w:val="24"/>
        </w:rPr>
        <w:t>W tej części posiedzenia Zarządu (pkt 8-9) uczestniczyła Pani Katarzyna Kubicka, Dyrektor Departamentu EFS.</w:t>
      </w:r>
    </w:p>
    <w:p w14:paraId="1FD347FC" w14:textId="3CD9949A" w:rsidR="0023474A" w:rsidRPr="00684393" w:rsidRDefault="0023474A" w:rsidP="00DF19C9">
      <w:pPr>
        <w:contextualSpacing/>
        <w:rPr>
          <w:szCs w:val="24"/>
        </w:rPr>
      </w:pPr>
      <w:r w:rsidRPr="00684393">
        <w:rPr>
          <w:szCs w:val="24"/>
        </w:rPr>
        <w:t>W</w:t>
      </w:r>
      <w:r w:rsidR="00DF19C9" w:rsidRPr="00684393">
        <w:rPr>
          <w:szCs w:val="24"/>
        </w:rPr>
        <w:t>niosek w</w:t>
      </w:r>
      <w:r w:rsidRPr="00684393">
        <w:rPr>
          <w:szCs w:val="24"/>
        </w:rPr>
        <w:t xml:space="preserve"> sprawie wszczętej z urzędu dotyczącej solidarnej odpowiedzialności członków zarządu FUNDACJI NA RZECZ POPRAWY JAKOŚCI ŻYCIA OD-NOWA </w:t>
      </w:r>
      <w:r w:rsidRPr="00684393">
        <w:rPr>
          <w:szCs w:val="24"/>
        </w:rPr>
        <w:br/>
        <w:t xml:space="preserve">z siedzibą w Szczytnie. </w:t>
      </w:r>
      <w:r w:rsidR="00DF19C9" w:rsidRPr="00684393">
        <w:rPr>
          <w:szCs w:val="24"/>
        </w:rPr>
        <w:t>Zgodnie z rekomendacją Departamentu, Zarząd w powyższej sprawie jednogłośnie wydał decyzję nr 61/24.</w:t>
      </w:r>
    </w:p>
    <w:p w14:paraId="3A456C97" w14:textId="77777777" w:rsidR="0093024A" w:rsidRPr="00684393" w:rsidRDefault="0093024A" w:rsidP="0093024A">
      <w:pPr>
        <w:contextualSpacing/>
        <w:rPr>
          <w:szCs w:val="24"/>
        </w:rPr>
      </w:pPr>
    </w:p>
    <w:p w14:paraId="4F61E7FA" w14:textId="62E509F4" w:rsidR="0093024A" w:rsidRPr="00684393" w:rsidRDefault="0093024A" w:rsidP="0093024A">
      <w:pPr>
        <w:pStyle w:val="Nagwek1"/>
        <w:rPr>
          <w:color w:val="auto"/>
        </w:rPr>
      </w:pPr>
      <w:r w:rsidRPr="00684393">
        <w:rPr>
          <w:color w:val="auto"/>
        </w:rPr>
        <w:t>Ad 9</w:t>
      </w:r>
    </w:p>
    <w:p w14:paraId="78C275A0" w14:textId="0C795BDD" w:rsidR="00DF19C9" w:rsidRPr="00684393" w:rsidRDefault="0023474A" w:rsidP="00DF19C9">
      <w:pPr>
        <w:contextualSpacing/>
        <w:rPr>
          <w:szCs w:val="24"/>
        </w:rPr>
      </w:pPr>
      <w:r w:rsidRPr="00684393">
        <w:rPr>
          <w:szCs w:val="24"/>
        </w:rPr>
        <w:t>W</w:t>
      </w:r>
      <w:r w:rsidR="00DF19C9" w:rsidRPr="00684393">
        <w:rPr>
          <w:szCs w:val="24"/>
        </w:rPr>
        <w:t>niosek EFS-III.433.25.2024 w</w:t>
      </w:r>
      <w:r w:rsidRPr="00684393">
        <w:rPr>
          <w:szCs w:val="24"/>
        </w:rPr>
        <w:t xml:space="preserve"> sprawie wszczętej z urzędu, w przedmiocie zapłaty odsetek </w:t>
      </w:r>
      <w:r w:rsidR="00DF19C9" w:rsidRPr="00684393">
        <w:rPr>
          <w:szCs w:val="24"/>
        </w:rPr>
        <w:br/>
      </w:r>
      <w:r w:rsidRPr="00684393">
        <w:rPr>
          <w:szCs w:val="24"/>
        </w:rPr>
        <w:t>w</w:t>
      </w:r>
      <w:r w:rsidR="00DF19C9" w:rsidRPr="00684393">
        <w:rPr>
          <w:szCs w:val="24"/>
        </w:rPr>
        <w:t xml:space="preserve"> </w:t>
      </w:r>
      <w:r w:rsidRPr="00684393">
        <w:rPr>
          <w:szCs w:val="24"/>
        </w:rPr>
        <w:t xml:space="preserve"> związku z niezłożeniem przez Gminę Busko-Zdrój wniosku o płatność na kwotę wydatków kwalifikowalnych zgodnie z § 30 ust. 1 umowy o dofinansowanie projektu z dnia 13 grudnia 2023 roku pod nazwą „Kreatywny Przedszkolak” nr FESW.08.01-IZ.00-0053/23. </w:t>
      </w:r>
      <w:r w:rsidR="00DF19C9" w:rsidRPr="00684393">
        <w:rPr>
          <w:szCs w:val="24"/>
        </w:rPr>
        <w:t xml:space="preserve">Zgodnie </w:t>
      </w:r>
      <w:r w:rsidR="00DF19C9" w:rsidRPr="00684393">
        <w:rPr>
          <w:szCs w:val="24"/>
        </w:rPr>
        <w:br/>
        <w:t xml:space="preserve">z rekomendacją Departamentu, Zarząd w powyższej sprawie jednogłośnie wydał decyzję </w:t>
      </w:r>
      <w:r w:rsidR="00DF19C9" w:rsidRPr="00684393">
        <w:rPr>
          <w:szCs w:val="24"/>
        </w:rPr>
        <w:br/>
        <w:t>nr 62/24.</w:t>
      </w:r>
    </w:p>
    <w:p w14:paraId="11D31A2F" w14:textId="77777777" w:rsidR="0093024A" w:rsidRPr="00684393" w:rsidRDefault="0093024A" w:rsidP="0093024A">
      <w:pPr>
        <w:contextualSpacing/>
        <w:rPr>
          <w:szCs w:val="24"/>
        </w:rPr>
      </w:pPr>
    </w:p>
    <w:p w14:paraId="221C78BD" w14:textId="0E98085F" w:rsidR="0093024A" w:rsidRPr="00684393" w:rsidRDefault="0093024A" w:rsidP="0093024A">
      <w:pPr>
        <w:pStyle w:val="Nagwek1"/>
        <w:rPr>
          <w:color w:val="auto"/>
        </w:rPr>
      </w:pPr>
      <w:r w:rsidRPr="00684393">
        <w:rPr>
          <w:color w:val="auto"/>
        </w:rPr>
        <w:t>Ad 10</w:t>
      </w:r>
    </w:p>
    <w:p w14:paraId="2AC16D31" w14:textId="6D9BB773" w:rsidR="005B2524" w:rsidRPr="00684393" w:rsidRDefault="005B2524" w:rsidP="005B2524">
      <w:r w:rsidRPr="00684393">
        <w:rPr>
          <w:b/>
          <w:bCs/>
          <w:szCs w:val="24"/>
        </w:rPr>
        <w:t>W tej części posiedzenia Zarządu (pkt 10) uczestniczył Pan Zbigniew Michnicki, Dyrektor Departamentu TK.</w:t>
      </w:r>
    </w:p>
    <w:p w14:paraId="54CB8643" w14:textId="24E42175" w:rsidR="00AC6B86" w:rsidRPr="00684393" w:rsidRDefault="0023474A" w:rsidP="00AC6B86">
      <w:pPr>
        <w:contextualSpacing/>
        <w:rPr>
          <w:szCs w:val="24"/>
        </w:rPr>
      </w:pPr>
      <w:r w:rsidRPr="00684393">
        <w:rPr>
          <w:szCs w:val="24"/>
        </w:rPr>
        <w:t>W</w:t>
      </w:r>
      <w:r w:rsidR="00AC6B86" w:rsidRPr="00684393">
        <w:rPr>
          <w:szCs w:val="24"/>
        </w:rPr>
        <w:t>niosek TK-III.8060.2.27.2024 w</w:t>
      </w:r>
      <w:r w:rsidRPr="00684393">
        <w:rPr>
          <w:szCs w:val="24"/>
        </w:rPr>
        <w:t xml:space="preserve"> sprawie akceptacji treści Aneksu Nr 1 do Porozumienia </w:t>
      </w:r>
      <w:r w:rsidR="00AC6B86" w:rsidRPr="00684393">
        <w:rPr>
          <w:szCs w:val="24"/>
        </w:rPr>
        <w:br/>
      </w:r>
      <w:r w:rsidRPr="00684393">
        <w:rPr>
          <w:szCs w:val="24"/>
        </w:rPr>
        <w:t xml:space="preserve">nr TK-VI.8060.35.2022 z dnia 28 marca 2023 r. w sprawie powierzenia prowadzenia zadania organizacji publicznego transportu zbiorowego zawartego pomiędzy Województwem Świętokrzyskim a Województwem Łódzkim. </w:t>
      </w:r>
      <w:r w:rsidR="00AC6B86" w:rsidRPr="00684393">
        <w:rPr>
          <w:szCs w:val="24"/>
        </w:rPr>
        <w:t>Zgodnie z rekomendacją Departamentu, Zarząd w powyższej sprawie jednogłośnie podjął uchwałę nr 1376/24.</w:t>
      </w:r>
    </w:p>
    <w:p w14:paraId="5EAE204C" w14:textId="77777777" w:rsidR="0093024A" w:rsidRPr="00684393" w:rsidRDefault="0093024A" w:rsidP="0093024A">
      <w:pPr>
        <w:contextualSpacing/>
        <w:rPr>
          <w:szCs w:val="24"/>
        </w:rPr>
      </w:pPr>
    </w:p>
    <w:p w14:paraId="4FC19CEA" w14:textId="09F890C2" w:rsidR="0093024A" w:rsidRPr="00684393" w:rsidRDefault="0093024A" w:rsidP="0093024A">
      <w:pPr>
        <w:pStyle w:val="Nagwek1"/>
        <w:rPr>
          <w:color w:val="auto"/>
        </w:rPr>
      </w:pPr>
      <w:r w:rsidRPr="00684393">
        <w:rPr>
          <w:color w:val="auto"/>
        </w:rPr>
        <w:t>Ad 11</w:t>
      </w:r>
    </w:p>
    <w:p w14:paraId="7B944D46" w14:textId="629DE546" w:rsidR="005B2524" w:rsidRPr="00684393" w:rsidRDefault="005B2524" w:rsidP="005B2524">
      <w:r w:rsidRPr="00684393">
        <w:rPr>
          <w:b/>
          <w:bCs/>
          <w:szCs w:val="24"/>
        </w:rPr>
        <w:t>W tej części posiedzenia Zarządu (pkt 11-11b) uczestniczył Pan Janusz Knap, Dyrektor Departamentu EKD.</w:t>
      </w:r>
    </w:p>
    <w:p w14:paraId="59B6721A" w14:textId="0A144608" w:rsidR="00AC6B86" w:rsidRPr="00684393" w:rsidRDefault="0023474A" w:rsidP="00AC6B86">
      <w:pPr>
        <w:contextualSpacing/>
        <w:rPr>
          <w:szCs w:val="24"/>
        </w:rPr>
      </w:pPr>
      <w:r w:rsidRPr="00684393">
        <w:rPr>
          <w:szCs w:val="24"/>
        </w:rPr>
        <w:t>W</w:t>
      </w:r>
      <w:r w:rsidR="00AC6B86" w:rsidRPr="00684393">
        <w:rPr>
          <w:szCs w:val="24"/>
        </w:rPr>
        <w:t xml:space="preserve">niosek EKD-I.615.46.2024 w </w:t>
      </w:r>
      <w:r w:rsidRPr="00684393">
        <w:rPr>
          <w:szCs w:val="24"/>
        </w:rPr>
        <w:t xml:space="preserve">sprawie zlecenia Stowarzyszeniu Bractwo Matki Bożej Miłosierdzia realizacji zadania publicznego pn. Orszak Trzech Króli z pominięciem otwartego konkursu ofert. </w:t>
      </w:r>
      <w:r w:rsidR="00AC6B86" w:rsidRPr="00684393">
        <w:rPr>
          <w:szCs w:val="24"/>
        </w:rPr>
        <w:t>Zgodnie z rekomendacją Departamentu, Zarząd w powyższej sprawie jednogłośnie podjął uchwałę nr 1377/24.</w:t>
      </w:r>
    </w:p>
    <w:p w14:paraId="3672CAC5" w14:textId="474439D8" w:rsidR="0093024A" w:rsidRPr="00684393" w:rsidRDefault="0093024A" w:rsidP="00AC6B86">
      <w:pPr>
        <w:contextualSpacing/>
        <w:rPr>
          <w:szCs w:val="24"/>
        </w:rPr>
      </w:pPr>
    </w:p>
    <w:p w14:paraId="7978BD77" w14:textId="326B7428" w:rsidR="0093024A" w:rsidRPr="00684393" w:rsidRDefault="0093024A" w:rsidP="0093024A">
      <w:pPr>
        <w:pStyle w:val="Nagwek1"/>
        <w:rPr>
          <w:color w:val="auto"/>
        </w:rPr>
      </w:pPr>
      <w:r w:rsidRPr="00684393">
        <w:rPr>
          <w:color w:val="auto"/>
        </w:rPr>
        <w:lastRenderedPageBreak/>
        <w:t>Ad 11a</w:t>
      </w:r>
    </w:p>
    <w:p w14:paraId="66C8C1F9" w14:textId="06F97E5F" w:rsidR="0023474A" w:rsidRPr="00684393" w:rsidRDefault="0023474A" w:rsidP="00AC6B86">
      <w:pPr>
        <w:contextualSpacing/>
        <w:rPr>
          <w:szCs w:val="24"/>
        </w:rPr>
      </w:pPr>
      <w:r w:rsidRPr="00684393">
        <w:rPr>
          <w:szCs w:val="24"/>
        </w:rPr>
        <w:t>W</w:t>
      </w:r>
      <w:r w:rsidR="00AC6B86" w:rsidRPr="00684393">
        <w:rPr>
          <w:szCs w:val="24"/>
        </w:rPr>
        <w:t>niosek EKD-I.502.10.6.2024 w</w:t>
      </w:r>
      <w:r w:rsidRPr="00684393">
        <w:rPr>
          <w:szCs w:val="24"/>
        </w:rPr>
        <w:t xml:space="preserve"> sprawie wyrażenia zgody na zawarcie umowy w sprawie prowadzenia Muzeum Starożytnego Hutnictwa Świętokrzyskiego im. Mieczysława Radwana w Nowej Słupi jako wspólnej instytucji kultury. </w:t>
      </w:r>
      <w:r w:rsidR="00AC6B86" w:rsidRPr="00684393">
        <w:rPr>
          <w:szCs w:val="24"/>
        </w:rPr>
        <w:t>Zgodnie z rekomendacją Departamentu, Zarząd w powyższej sprawie jednogłośnie podjął uchwałę nr 1378/24.</w:t>
      </w:r>
    </w:p>
    <w:p w14:paraId="665EF82A" w14:textId="77777777" w:rsidR="0093024A" w:rsidRPr="00684393" w:rsidRDefault="0093024A" w:rsidP="0093024A">
      <w:pPr>
        <w:ind w:left="567" w:hanging="567"/>
        <w:contextualSpacing/>
        <w:rPr>
          <w:szCs w:val="24"/>
        </w:rPr>
      </w:pPr>
    </w:p>
    <w:p w14:paraId="52A98606" w14:textId="0F5F9100" w:rsidR="0093024A" w:rsidRPr="00684393" w:rsidRDefault="0093024A" w:rsidP="0093024A">
      <w:pPr>
        <w:pStyle w:val="Nagwek1"/>
        <w:rPr>
          <w:color w:val="auto"/>
        </w:rPr>
      </w:pPr>
      <w:r w:rsidRPr="00684393">
        <w:rPr>
          <w:color w:val="auto"/>
        </w:rPr>
        <w:t>Ad 11b</w:t>
      </w:r>
    </w:p>
    <w:p w14:paraId="3EC6687D" w14:textId="2ECFADBF" w:rsidR="0023474A" w:rsidRPr="00684393" w:rsidRDefault="0023474A" w:rsidP="00AC6B86">
      <w:pPr>
        <w:contextualSpacing/>
        <w:rPr>
          <w:szCs w:val="24"/>
        </w:rPr>
      </w:pPr>
      <w:r w:rsidRPr="00684393">
        <w:rPr>
          <w:szCs w:val="24"/>
        </w:rPr>
        <w:t>W</w:t>
      </w:r>
      <w:r w:rsidR="00AC6B86" w:rsidRPr="00684393">
        <w:rPr>
          <w:szCs w:val="24"/>
        </w:rPr>
        <w:t>niosek EKD-I.503.50.2024 w</w:t>
      </w:r>
      <w:r w:rsidRPr="00684393">
        <w:rPr>
          <w:szCs w:val="24"/>
        </w:rPr>
        <w:t xml:space="preserve"> sprawie ufundowania nagród dla laureatów XVIII edycji Świętokrzyskiego Festiwalu Kolęd i Pastorałek im. Ks. Piotra Klimczyka organizowanego przez księdza Piotra Orlikowskiego – Dyrektora Świętokrzyskiego Festiwalu Kolęd </w:t>
      </w:r>
      <w:r w:rsidRPr="00684393">
        <w:rPr>
          <w:szCs w:val="24"/>
        </w:rPr>
        <w:br/>
        <w:t xml:space="preserve">i Pastorałek w Kielcach. </w:t>
      </w:r>
      <w:r w:rsidR="00AC6B86" w:rsidRPr="00684393">
        <w:rPr>
          <w:szCs w:val="24"/>
        </w:rPr>
        <w:t>Zgodnie z rekomendacją Departamentu, Zarząd w powyższej sprawie jednogłośnie podjął uchwałę nr 1379/24.</w:t>
      </w:r>
    </w:p>
    <w:p w14:paraId="4745D5A3" w14:textId="77777777" w:rsidR="0093024A" w:rsidRPr="00684393" w:rsidRDefault="0093024A" w:rsidP="0093024A">
      <w:pPr>
        <w:ind w:left="567" w:hanging="567"/>
        <w:contextualSpacing/>
        <w:rPr>
          <w:szCs w:val="24"/>
        </w:rPr>
      </w:pPr>
    </w:p>
    <w:p w14:paraId="7232B07C" w14:textId="03015AF4" w:rsidR="0093024A" w:rsidRPr="00684393" w:rsidRDefault="0093024A" w:rsidP="0093024A">
      <w:pPr>
        <w:pStyle w:val="Nagwek1"/>
        <w:rPr>
          <w:color w:val="auto"/>
        </w:rPr>
      </w:pPr>
      <w:r w:rsidRPr="00684393">
        <w:rPr>
          <w:color w:val="auto"/>
        </w:rPr>
        <w:t>Ad 12</w:t>
      </w:r>
    </w:p>
    <w:p w14:paraId="2BC96847" w14:textId="12CE51BB" w:rsidR="00B07337" w:rsidRPr="00684393" w:rsidRDefault="00B07337" w:rsidP="00B07337">
      <w:r w:rsidRPr="00684393">
        <w:rPr>
          <w:b/>
          <w:bCs/>
          <w:szCs w:val="24"/>
        </w:rPr>
        <w:t>W tej części posiedzenia Zarządu (pkt 12-18d) uczestniczyła Pani Bogumiła Niziołek, Dyrektor Departamentu OZ.</w:t>
      </w:r>
    </w:p>
    <w:p w14:paraId="5CA366FD" w14:textId="0E3BC316" w:rsidR="0023474A" w:rsidRPr="00684393" w:rsidRDefault="0023474A" w:rsidP="007F6987">
      <w:pPr>
        <w:contextualSpacing/>
        <w:rPr>
          <w:szCs w:val="24"/>
        </w:rPr>
      </w:pPr>
      <w:r w:rsidRPr="00684393">
        <w:rPr>
          <w:szCs w:val="24"/>
        </w:rPr>
        <w:t>W</w:t>
      </w:r>
      <w:r w:rsidR="007F6987" w:rsidRPr="00684393">
        <w:rPr>
          <w:szCs w:val="24"/>
        </w:rPr>
        <w:t>niosek OZ-III.9070.7.1.2024 w</w:t>
      </w:r>
      <w:r w:rsidRPr="00684393">
        <w:rPr>
          <w:szCs w:val="24"/>
        </w:rPr>
        <w:t xml:space="preserve"> sprawie przyjęcia raportu Eksperta Wojewódzkiego do spraw Informacji o Narkotykach i Narkomanii Województwa Świętokrzyskiego za 2023 rok </w:t>
      </w:r>
      <w:r w:rsidRPr="00684393">
        <w:rPr>
          <w:szCs w:val="24"/>
        </w:rPr>
        <w:br/>
        <w:t xml:space="preserve">pt. „Monitorowanie problemu narkotyków i narkomanii na terenie województwa świętokrzyskiego”. </w:t>
      </w:r>
      <w:r w:rsidR="007F6987" w:rsidRPr="00684393">
        <w:rPr>
          <w:szCs w:val="24"/>
        </w:rPr>
        <w:t>Zgodnie z rekomendacją Departamentu, Zarząd w powyższej sprawie jednogłośnie podjął uchwałę nr 1380/24.</w:t>
      </w:r>
    </w:p>
    <w:p w14:paraId="06BE4AF0" w14:textId="77777777" w:rsidR="0093024A" w:rsidRPr="00684393" w:rsidRDefault="0093024A" w:rsidP="0093024A">
      <w:pPr>
        <w:contextualSpacing/>
        <w:rPr>
          <w:szCs w:val="24"/>
        </w:rPr>
      </w:pPr>
    </w:p>
    <w:p w14:paraId="3070E615" w14:textId="43126A22" w:rsidR="0093024A" w:rsidRPr="00684393" w:rsidRDefault="0093024A" w:rsidP="0093024A">
      <w:pPr>
        <w:pStyle w:val="Nagwek1"/>
        <w:rPr>
          <w:color w:val="auto"/>
        </w:rPr>
      </w:pPr>
      <w:r w:rsidRPr="00684393">
        <w:rPr>
          <w:color w:val="auto"/>
        </w:rPr>
        <w:t>Ad 13</w:t>
      </w:r>
    </w:p>
    <w:p w14:paraId="03B2E11D" w14:textId="28F55D09" w:rsidR="0023474A" w:rsidRPr="00684393" w:rsidRDefault="0023474A" w:rsidP="007F6987">
      <w:pPr>
        <w:contextualSpacing/>
        <w:rPr>
          <w:szCs w:val="24"/>
        </w:rPr>
      </w:pPr>
      <w:r w:rsidRPr="00684393">
        <w:rPr>
          <w:szCs w:val="24"/>
        </w:rPr>
        <w:t>W</w:t>
      </w:r>
      <w:r w:rsidR="007F6987" w:rsidRPr="00684393">
        <w:rPr>
          <w:szCs w:val="24"/>
        </w:rPr>
        <w:t>niosek OZ-I.9022.11.2024 w</w:t>
      </w:r>
      <w:r w:rsidRPr="00684393">
        <w:rPr>
          <w:szCs w:val="24"/>
        </w:rPr>
        <w:t xml:space="preserve"> sprawie podjęcia uchwały Zarządu Województwa Świętokrzyskiego w sprawie zatwierdzenia Regulaminu Rady Społecznej Świętokrzyskiego Centrum Psychiatrii w Morawicy. </w:t>
      </w:r>
      <w:r w:rsidR="007F6987" w:rsidRPr="00684393">
        <w:rPr>
          <w:szCs w:val="24"/>
        </w:rPr>
        <w:t>Zgodnie z rekomendacją Departamentu, Zarząd w powyższej sprawie jednogłośnie podjął uchwałę nr 1381/24.</w:t>
      </w:r>
    </w:p>
    <w:p w14:paraId="7B1E6DC4" w14:textId="77777777" w:rsidR="0093024A" w:rsidRPr="00684393" w:rsidRDefault="0093024A" w:rsidP="0093024A">
      <w:pPr>
        <w:contextualSpacing/>
        <w:rPr>
          <w:szCs w:val="24"/>
        </w:rPr>
      </w:pPr>
    </w:p>
    <w:p w14:paraId="3448A9F3" w14:textId="36ED6B77" w:rsidR="0093024A" w:rsidRPr="00684393" w:rsidRDefault="0093024A" w:rsidP="0093024A">
      <w:pPr>
        <w:pStyle w:val="Nagwek1"/>
        <w:rPr>
          <w:color w:val="auto"/>
        </w:rPr>
      </w:pPr>
      <w:r w:rsidRPr="00684393">
        <w:rPr>
          <w:color w:val="auto"/>
        </w:rPr>
        <w:t>Ad 14</w:t>
      </w:r>
      <w:r w:rsidR="007F6987" w:rsidRPr="00684393">
        <w:rPr>
          <w:color w:val="auto"/>
        </w:rPr>
        <w:t>01</w:t>
      </w:r>
    </w:p>
    <w:p w14:paraId="619F1744" w14:textId="0BEA2672" w:rsidR="0093024A" w:rsidRPr="00684393" w:rsidRDefault="0023474A" w:rsidP="0093024A">
      <w:pPr>
        <w:contextualSpacing/>
        <w:rPr>
          <w:szCs w:val="24"/>
        </w:rPr>
      </w:pPr>
      <w:r w:rsidRPr="00684393">
        <w:rPr>
          <w:szCs w:val="24"/>
        </w:rPr>
        <w:t>W</w:t>
      </w:r>
      <w:r w:rsidR="007F6987" w:rsidRPr="00684393">
        <w:rPr>
          <w:szCs w:val="24"/>
        </w:rPr>
        <w:t>niosek OZ-II.3031.3.11.2024 w</w:t>
      </w:r>
      <w:r w:rsidRPr="00684393">
        <w:rPr>
          <w:szCs w:val="24"/>
        </w:rPr>
        <w:t xml:space="preserve"> sprawie zmiany uchwały Nr 779/24 Zarządu Województwa Świętokrzyskiego z dnia 18 września 2024 roku w sprawie udzielenia dotacji Świętokrzyskiemu Centrum Rehabilitacji w Czarnieckiej Górze na remont schodów ewakuacyjnych z Działu Rehabilitacji. </w:t>
      </w:r>
      <w:r w:rsidR="007F6987" w:rsidRPr="00684393">
        <w:rPr>
          <w:szCs w:val="24"/>
        </w:rPr>
        <w:t xml:space="preserve">Zgodnie z rekomendacją Departamentu, Zarząd </w:t>
      </w:r>
      <w:r w:rsidR="007F6987" w:rsidRPr="00684393">
        <w:rPr>
          <w:szCs w:val="24"/>
        </w:rPr>
        <w:br/>
        <w:t>w powyższej sprawie jednogłośnie podjął uchwałę nr 1382/24.</w:t>
      </w:r>
    </w:p>
    <w:p w14:paraId="24612ED2" w14:textId="35785BEA" w:rsidR="0093024A" w:rsidRPr="00684393" w:rsidRDefault="0093024A" w:rsidP="00811675">
      <w:pPr>
        <w:pStyle w:val="Nagwek1"/>
        <w:rPr>
          <w:color w:val="auto"/>
        </w:rPr>
      </w:pPr>
      <w:r w:rsidRPr="00684393">
        <w:rPr>
          <w:color w:val="auto"/>
        </w:rPr>
        <w:lastRenderedPageBreak/>
        <w:t>Ad 15</w:t>
      </w:r>
    </w:p>
    <w:p w14:paraId="195F6E2A" w14:textId="142F7E56" w:rsidR="007F6987" w:rsidRPr="00684393" w:rsidRDefault="0023474A" w:rsidP="007F6987">
      <w:pPr>
        <w:contextualSpacing/>
        <w:rPr>
          <w:szCs w:val="24"/>
        </w:rPr>
      </w:pPr>
      <w:r w:rsidRPr="00684393">
        <w:rPr>
          <w:szCs w:val="24"/>
        </w:rPr>
        <w:t>W</w:t>
      </w:r>
      <w:r w:rsidR="007F6987" w:rsidRPr="00684393">
        <w:rPr>
          <w:szCs w:val="24"/>
        </w:rPr>
        <w:t>niosek OZ-II.3031.8.2.2024 w</w:t>
      </w:r>
      <w:r w:rsidRPr="00684393">
        <w:rPr>
          <w:szCs w:val="24"/>
        </w:rPr>
        <w:t xml:space="preserve"> sprawie zmiany uchwały Nr 491/24 Zarządu Województwa Świętokrzyskiego z dnia 24 lipca 2024 roku w sprawie udzielenia dotacji celowej Wojewódzkiemu Ośrodkowi Medycyny Pracy w Kielcach na modernizację i rozbudowę systemu monitoringu. </w:t>
      </w:r>
      <w:r w:rsidR="007F6987" w:rsidRPr="00684393">
        <w:rPr>
          <w:szCs w:val="24"/>
        </w:rPr>
        <w:t>Zgodnie z rekomendacją Departamentu, Zarząd w powyższej sprawie jednogłośnie podjął uchwałę nr 1383/24.</w:t>
      </w:r>
    </w:p>
    <w:p w14:paraId="41A264E8" w14:textId="77777777" w:rsidR="00811675" w:rsidRPr="00684393" w:rsidRDefault="00811675" w:rsidP="00811675">
      <w:pPr>
        <w:contextualSpacing/>
        <w:rPr>
          <w:szCs w:val="24"/>
        </w:rPr>
      </w:pPr>
    </w:p>
    <w:p w14:paraId="13323770" w14:textId="35214266" w:rsidR="00811675" w:rsidRPr="00684393" w:rsidRDefault="00811675" w:rsidP="00811675">
      <w:pPr>
        <w:pStyle w:val="Nagwek1"/>
        <w:rPr>
          <w:color w:val="auto"/>
        </w:rPr>
      </w:pPr>
      <w:r w:rsidRPr="00684393">
        <w:rPr>
          <w:color w:val="auto"/>
        </w:rPr>
        <w:t>Ad 16</w:t>
      </w:r>
    </w:p>
    <w:p w14:paraId="0CDFBD52" w14:textId="6C4DC97D" w:rsidR="007F6987" w:rsidRPr="00684393" w:rsidRDefault="0023474A" w:rsidP="007F6987">
      <w:pPr>
        <w:contextualSpacing/>
        <w:rPr>
          <w:szCs w:val="24"/>
        </w:rPr>
      </w:pPr>
      <w:r w:rsidRPr="00684393">
        <w:rPr>
          <w:szCs w:val="24"/>
        </w:rPr>
        <w:t>W</w:t>
      </w:r>
      <w:r w:rsidR="007F6987" w:rsidRPr="00684393">
        <w:rPr>
          <w:szCs w:val="24"/>
        </w:rPr>
        <w:t>niosek OZ-I.2120.15.2024 w</w:t>
      </w:r>
      <w:r w:rsidRPr="00684393">
        <w:rPr>
          <w:szCs w:val="24"/>
        </w:rPr>
        <w:t xml:space="preserve"> sprawie podjęcia uchwały Zarządu Województwa Świętokrzyskiego w sprawie powierzenia pełnienia obowiązków Dyrektora Wojewódzkiego Ośrodka Medycyny Pracy w Kielcach. </w:t>
      </w:r>
      <w:r w:rsidR="007F6987" w:rsidRPr="00684393">
        <w:rPr>
          <w:szCs w:val="24"/>
        </w:rPr>
        <w:t xml:space="preserve">Zgodnie z rekomendacją Departamentu, Zarząd </w:t>
      </w:r>
      <w:r w:rsidR="007F6987" w:rsidRPr="00684393">
        <w:rPr>
          <w:szCs w:val="24"/>
        </w:rPr>
        <w:br/>
        <w:t>w powyższej sprawie jednogłośnie podjął uchwałę nr 1384/24.</w:t>
      </w:r>
    </w:p>
    <w:p w14:paraId="64A16119" w14:textId="77777777" w:rsidR="00811675" w:rsidRPr="00684393" w:rsidRDefault="00811675" w:rsidP="00811675">
      <w:pPr>
        <w:contextualSpacing/>
        <w:rPr>
          <w:szCs w:val="24"/>
        </w:rPr>
      </w:pPr>
    </w:p>
    <w:p w14:paraId="7134312C" w14:textId="2D5FE04B" w:rsidR="00811675" w:rsidRPr="00684393" w:rsidRDefault="00811675" w:rsidP="00811675">
      <w:pPr>
        <w:pStyle w:val="Nagwek1"/>
        <w:rPr>
          <w:color w:val="auto"/>
        </w:rPr>
      </w:pPr>
      <w:r w:rsidRPr="00684393">
        <w:rPr>
          <w:color w:val="auto"/>
        </w:rPr>
        <w:t>Ad 17</w:t>
      </w:r>
    </w:p>
    <w:p w14:paraId="7E824E8D" w14:textId="680494DB" w:rsidR="0023474A" w:rsidRPr="00684393" w:rsidRDefault="0023474A" w:rsidP="009A681A">
      <w:pPr>
        <w:contextualSpacing/>
        <w:rPr>
          <w:szCs w:val="24"/>
        </w:rPr>
      </w:pPr>
      <w:r w:rsidRPr="00684393">
        <w:rPr>
          <w:szCs w:val="24"/>
        </w:rPr>
        <w:t>W</w:t>
      </w:r>
      <w:r w:rsidR="009A681A" w:rsidRPr="00684393">
        <w:rPr>
          <w:szCs w:val="24"/>
        </w:rPr>
        <w:t>niosek OZ-I.2111.3.2024 w</w:t>
      </w:r>
      <w:r w:rsidRPr="00684393">
        <w:rPr>
          <w:szCs w:val="24"/>
        </w:rPr>
        <w:t xml:space="preserve"> sprawie akceptacji projektu uchwały Sejmiku Województwa Świętokrzyskiego w sprawie powołania komisji konkursowej do przeprowadzenia postępowania konkursowego na stanowisko Kierownika Wojewódzkiego Ośrodka Medycyny Pracy w Kielcach. </w:t>
      </w:r>
      <w:r w:rsidR="009A681A" w:rsidRPr="00684393">
        <w:rPr>
          <w:szCs w:val="24"/>
        </w:rPr>
        <w:t>Zgodnie z rekomendacją Departamentu, Zarząd jednogłośnie zaakceptował przedłożony projekt uchwały Sejmiku Województwa Świętokrzyskiego.</w:t>
      </w:r>
    </w:p>
    <w:p w14:paraId="201E5F39" w14:textId="77777777" w:rsidR="00811675" w:rsidRPr="00684393" w:rsidRDefault="00811675" w:rsidP="00811675">
      <w:pPr>
        <w:contextualSpacing/>
        <w:rPr>
          <w:szCs w:val="24"/>
        </w:rPr>
      </w:pPr>
    </w:p>
    <w:p w14:paraId="1FBE4572" w14:textId="535FEE16" w:rsidR="00811675" w:rsidRPr="00684393" w:rsidRDefault="00811675" w:rsidP="00811675">
      <w:pPr>
        <w:pStyle w:val="Nagwek1"/>
        <w:rPr>
          <w:color w:val="auto"/>
        </w:rPr>
      </w:pPr>
      <w:r w:rsidRPr="00684393">
        <w:rPr>
          <w:color w:val="auto"/>
        </w:rPr>
        <w:t>Ad 18</w:t>
      </w:r>
    </w:p>
    <w:p w14:paraId="532C6A67" w14:textId="07BFBB20" w:rsidR="003B1E01" w:rsidRPr="00684393" w:rsidRDefault="0023474A" w:rsidP="003B1E01">
      <w:pPr>
        <w:contextualSpacing/>
        <w:rPr>
          <w:szCs w:val="24"/>
        </w:rPr>
      </w:pPr>
      <w:r w:rsidRPr="00684393">
        <w:rPr>
          <w:szCs w:val="24"/>
        </w:rPr>
        <w:t>W</w:t>
      </w:r>
      <w:r w:rsidR="003B1E01" w:rsidRPr="00684393">
        <w:rPr>
          <w:szCs w:val="24"/>
        </w:rPr>
        <w:t xml:space="preserve">niosek OZ-II.3031.2.31.2024 w </w:t>
      </w:r>
      <w:r w:rsidRPr="00684393">
        <w:rPr>
          <w:szCs w:val="24"/>
        </w:rPr>
        <w:t xml:space="preserve">sprawie zmiany uchwały Nr 213/24 Zarządu Województwa Świętokrzyskiego z dnia 12 czerwca 2024 roku w sprawie udzielenia dotacji celowej Świętokrzyskiemu Centrum Onkologii w Kielcach na opracowanie kompletnej dokumentacji projektowej modernizacji stacji zasilającej i rozdzielni. </w:t>
      </w:r>
      <w:r w:rsidR="003B1E01" w:rsidRPr="00684393">
        <w:rPr>
          <w:szCs w:val="24"/>
        </w:rPr>
        <w:t>Zgodnie z rekomendacją Departamentu, Zarząd w powyższej sprawie jednogłośnie podjął uchwałę nr 1385/24.</w:t>
      </w:r>
    </w:p>
    <w:p w14:paraId="75DCFCBC" w14:textId="69FAC808" w:rsidR="00811675" w:rsidRPr="00684393" w:rsidRDefault="00811675" w:rsidP="003B1E01">
      <w:pPr>
        <w:contextualSpacing/>
        <w:rPr>
          <w:szCs w:val="24"/>
        </w:rPr>
      </w:pPr>
    </w:p>
    <w:p w14:paraId="4B55CACC" w14:textId="3319D010" w:rsidR="00811675" w:rsidRPr="00684393" w:rsidRDefault="00811675" w:rsidP="00811675">
      <w:pPr>
        <w:pStyle w:val="Nagwek1"/>
        <w:rPr>
          <w:color w:val="auto"/>
        </w:rPr>
      </w:pPr>
      <w:r w:rsidRPr="00684393">
        <w:rPr>
          <w:color w:val="auto"/>
        </w:rPr>
        <w:t>Ad 18a</w:t>
      </w:r>
    </w:p>
    <w:p w14:paraId="4328ACEE" w14:textId="184C0EE0" w:rsidR="0023474A" w:rsidRPr="00684393" w:rsidRDefault="0023474A" w:rsidP="00516D80">
      <w:pPr>
        <w:contextualSpacing/>
        <w:rPr>
          <w:szCs w:val="24"/>
        </w:rPr>
      </w:pPr>
      <w:r w:rsidRPr="00684393">
        <w:rPr>
          <w:szCs w:val="24"/>
        </w:rPr>
        <w:t>W</w:t>
      </w:r>
      <w:r w:rsidR="009A409B" w:rsidRPr="00684393">
        <w:rPr>
          <w:szCs w:val="24"/>
        </w:rPr>
        <w:t xml:space="preserve">niosek OZ-II.3051.3.2024 w </w:t>
      </w:r>
      <w:r w:rsidRPr="00684393">
        <w:rPr>
          <w:szCs w:val="24"/>
        </w:rPr>
        <w:t>sprawie zmiany uchwały Nr 837/24 Zarządu Województwa</w:t>
      </w:r>
      <w:r w:rsidR="00516D80" w:rsidRPr="00684393">
        <w:rPr>
          <w:szCs w:val="24"/>
        </w:rPr>
        <w:t xml:space="preserve"> </w:t>
      </w:r>
      <w:r w:rsidRPr="00684393">
        <w:rPr>
          <w:szCs w:val="24"/>
        </w:rPr>
        <w:t xml:space="preserve">Świętokrzyskiego z dnia 25 września 2024 r. w sprawie udzielenia nieoprocentowanej pożyczki długoterminowej w wysokości 808 110,00 zł dla Świętokrzyskiego Centrum Onkologii </w:t>
      </w:r>
      <w:r w:rsidR="00516D80" w:rsidRPr="00684393">
        <w:rPr>
          <w:szCs w:val="24"/>
        </w:rPr>
        <w:br/>
      </w:r>
      <w:r w:rsidRPr="00684393">
        <w:rPr>
          <w:szCs w:val="24"/>
        </w:rPr>
        <w:t xml:space="preserve">w Kielcach. </w:t>
      </w:r>
      <w:r w:rsidR="00516D80" w:rsidRPr="00684393">
        <w:rPr>
          <w:szCs w:val="24"/>
        </w:rPr>
        <w:t>Zgodnie z rekomendacją Departamentu, Zarząd w powyższej sprawie jednogłośnie podjął uchwałę nr 1386/24.</w:t>
      </w:r>
    </w:p>
    <w:p w14:paraId="6B0E67A8" w14:textId="77777777" w:rsidR="00811675" w:rsidRPr="00684393" w:rsidRDefault="00811675" w:rsidP="0093024A">
      <w:pPr>
        <w:ind w:left="567" w:hanging="567"/>
        <w:contextualSpacing/>
        <w:rPr>
          <w:szCs w:val="24"/>
        </w:rPr>
      </w:pPr>
    </w:p>
    <w:p w14:paraId="2716BFEE" w14:textId="04634BE2" w:rsidR="00811675" w:rsidRPr="00684393" w:rsidRDefault="00811675" w:rsidP="00811675">
      <w:pPr>
        <w:pStyle w:val="Nagwek1"/>
        <w:rPr>
          <w:color w:val="auto"/>
        </w:rPr>
      </w:pPr>
      <w:r w:rsidRPr="00684393">
        <w:rPr>
          <w:color w:val="auto"/>
        </w:rPr>
        <w:lastRenderedPageBreak/>
        <w:t>Ad 18b</w:t>
      </w:r>
    </w:p>
    <w:p w14:paraId="54DB7BDC" w14:textId="28919901" w:rsidR="00F96E74" w:rsidRPr="00684393" w:rsidRDefault="0023474A" w:rsidP="00F96E74">
      <w:pPr>
        <w:contextualSpacing/>
        <w:rPr>
          <w:szCs w:val="24"/>
        </w:rPr>
      </w:pPr>
      <w:r w:rsidRPr="00684393">
        <w:rPr>
          <w:szCs w:val="24"/>
        </w:rPr>
        <w:t>W</w:t>
      </w:r>
      <w:r w:rsidR="00F96E74" w:rsidRPr="00684393">
        <w:rPr>
          <w:szCs w:val="24"/>
        </w:rPr>
        <w:t>niosek OZ-II.3051.4.2024 w</w:t>
      </w:r>
      <w:r w:rsidRPr="00684393">
        <w:rPr>
          <w:szCs w:val="24"/>
        </w:rPr>
        <w:t xml:space="preserve"> sprawie udzielenia nieoprocentowanej pożyczki długoterminowej dla Świętokrzyskiego Centrum Onkologii w Kielcach. </w:t>
      </w:r>
      <w:r w:rsidR="00F96E74" w:rsidRPr="00684393">
        <w:rPr>
          <w:szCs w:val="24"/>
        </w:rPr>
        <w:t xml:space="preserve">Zgodnie </w:t>
      </w:r>
      <w:r w:rsidR="00F96E74" w:rsidRPr="00684393">
        <w:rPr>
          <w:szCs w:val="24"/>
        </w:rPr>
        <w:br/>
        <w:t xml:space="preserve">z rekomendacją Departamentu, Zarząd w powyższej sprawie jednogłośnie podjął uchwałę </w:t>
      </w:r>
      <w:r w:rsidR="00F96E74" w:rsidRPr="00684393">
        <w:rPr>
          <w:szCs w:val="24"/>
        </w:rPr>
        <w:br/>
        <w:t>nr 1387/24.</w:t>
      </w:r>
    </w:p>
    <w:p w14:paraId="1025895C" w14:textId="77777777" w:rsidR="00811675" w:rsidRPr="00684393" w:rsidRDefault="00811675" w:rsidP="0093024A">
      <w:pPr>
        <w:ind w:left="567" w:hanging="567"/>
        <w:contextualSpacing/>
        <w:rPr>
          <w:szCs w:val="24"/>
        </w:rPr>
      </w:pPr>
    </w:p>
    <w:p w14:paraId="7B63F6C7" w14:textId="7BA4F07B" w:rsidR="00811675" w:rsidRPr="00684393" w:rsidRDefault="00811675" w:rsidP="00811675">
      <w:pPr>
        <w:pStyle w:val="Nagwek1"/>
        <w:rPr>
          <w:color w:val="auto"/>
        </w:rPr>
      </w:pPr>
      <w:r w:rsidRPr="00684393">
        <w:rPr>
          <w:color w:val="auto"/>
        </w:rPr>
        <w:t>Ad 18c</w:t>
      </w:r>
    </w:p>
    <w:p w14:paraId="46BF6A2F" w14:textId="2486A2A4" w:rsidR="0023474A" w:rsidRPr="00684393" w:rsidRDefault="0023474A" w:rsidP="003D61FB">
      <w:pPr>
        <w:contextualSpacing/>
        <w:rPr>
          <w:szCs w:val="24"/>
        </w:rPr>
      </w:pPr>
      <w:r w:rsidRPr="00684393">
        <w:rPr>
          <w:szCs w:val="24"/>
        </w:rPr>
        <w:t>W</w:t>
      </w:r>
      <w:r w:rsidR="003D61FB" w:rsidRPr="00684393">
        <w:rPr>
          <w:szCs w:val="24"/>
        </w:rPr>
        <w:t xml:space="preserve">niosek OZ-I.2120.16.2024 w </w:t>
      </w:r>
      <w:r w:rsidRPr="00684393">
        <w:rPr>
          <w:szCs w:val="24"/>
        </w:rPr>
        <w:t xml:space="preserve">sprawie podjęcia uchwał Zarządu Województwa Świętokrzyskiego w sprawie: </w:t>
      </w:r>
    </w:p>
    <w:p w14:paraId="38597992" w14:textId="77777777" w:rsidR="0023474A" w:rsidRPr="00684393" w:rsidRDefault="0023474A" w:rsidP="0093024A">
      <w:pPr>
        <w:ind w:left="567"/>
        <w:contextualSpacing/>
        <w:rPr>
          <w:szCs w:val="24"/>
        </w:rPr>
      </w:pPr>
      <w:r w:rsidRPr="00684393">
        <w:rPr>
          <w:szCs w:val="24"/>
        </w:rPr>
        <w:t xml:space="preserve">1) odwołania Dyrektora Regionalnego Centrum Naukowo-Technologicznego w Podzamczu, </w:t>
      </w:r>
    </w:p>
    <w:p w14:paraId="5B99B07A" w14:textId="54E45D1A" w:rsidR="0023474A" w:rsidRPr="00684393" w:rsidRDefault="0023474A" w:rsidP="0093024A">
      <w:pPr>
        <w:ind w:left="567"/>
        <w:contextualSpacing/>
        <w:rPr>
          <w:szCs w:val="24"/>
        </w:rPr>
      </w:pPr>
      <w:r w:rsidRPr="00684393">
        <w:rPr>
          <w:szCs w:val="24"/>
        </w:rPr>
        <w:t xml:space="preserve">2) powierzenia pełnienia obowiązków Dyrektora Regionalnego Centrum Naukowo-Technologicznego w Podzamczu. </w:t>
      </w:r>
    </w:p>
    <w:p w14:paraId="76890D2C" w14:textId="0AC9FEA7" w:rsidR="003D61FB" w:rsidRPr="00684393" w:rsidRDefault="003D61FB" w:rsidP="003D61FB">
      <w:pPr>
        <w:contextualSpacing/>
        <w:rPr>
          <w:szCs w:val="24"/>
        </w:rPr>
      </w:pPr>
      <w:r w:rsidRPr="00684393">
        <w:rPr>
          <w:szCs w:val="24"/>
        </w:rPr>
        <w:t xml:space="preserve">Zgodnie z rekomendacją Departamentu, Zarząd w powyższej sprawie jednogłośnie podjął </w:t>
      </w:r>
      <w:r w:rsidRPr="00684393">
        <w:rPr>
          <w:szCs w:val="24"/>
        </w:rPr>
        <w:br/>
        <w:t>2 uchwały nr 1388/24 i nr 1389/24.</w:t>
      </w:r>
    </w:p>
    <w:p w14:paraId="1066A789" w14:textId="77777777" w:rsidR="00811675" w:rsidRPr="00684393" w:rsidRDefault="00811675" w:rsidP="00811675">
      <w:pPr>
        <w:contextualSpacing/>
        <w:rPr>
          <w:szCs w:val="24"/>
        </w:rPr>
      </w:pPr>
    </w:p>
    <w:p w14:paraId="290DE235" w14:textId="0967D236" w:rsidR="00811675" w:rsidRPr="00684393" w:rsidRDefault="00811675" w:rsidP="00811675">
      <w:pPr>
        <w:pStyle w:val="Nagwek1"/>
        <w:rPr>
          <w:color w:val="auto"/>
        </w:rPr>
      </w:pPr>
      <w:r w:rsidRPr="00684393">
        <w:rPr>
          <w:color w:val="auto"/>
        </w:rPr>
        <w:t>Ad 18d</w:t>
      </w:r>
    </w:p>
    <w:p w14:paraId="4AAC2409" w14:textId="1E9E54DC" w:rsidR="0061304D" w:rsidRPr="00684393" w:rsidRDefault="0023474A" w:rsidP="0061304D">
      <w:pPr>
        <w:contextualSpacing/>
        <w:rPr>
          <w:szCs w:val="24"/>
        </w:rPr>
      </w:pPr>
      <w:r w:rsidRPr="00684393">
        <w:rPr>
          <w:szCs w:val="24"/>
        </w:rPr>
        <w:t>W</w:t>
      </w:r>
      <w:r w:rsidR="0061304D" w:rsidRPr="00684393">
        <w:rPr>
          <w:szCs w:val="24"/>
        </w:rPr>
        <w:t>niosek OZ-I.2120.17.2024 w</w:t>
      </w:r>
      <w:r w:rsidRPr="00684393">
        <w:rPr>
          <w:szCs w:val="24"/>
        </w:rPr>
        <w:t xml:space="preserve"> sprawie podjęcia uchwały Zarządu Województwa Świętokrzyskiego w sprawie udzielenia pełnomocnictwa Pani Elżbiecie Kwiecień-Ząbek, pełniącej obowiązki Dyrektora Regionalnego Centrum Naukowo-Technologicznego </w:t>
      </w:r>
      <w:r w:rsidR="0061304D" w:rsidRPr="00684393">
        <w:rPr>
          <w:szCs w:val="24"/>
        </w:rPr>
        <w:br/>
      </w:r>
      <w:r w:rsidRPr="00684393">
        <w:rPr>
          <w:szCs w:val="24"/>
        </w:rPr>
        <w:t xml:space="preserve">w Podzamczu. </w:t>
      </w:r>
      <w:r w:rsidR="0061304D" w:rsidRPr="00684393">
        <w:rPr>
          <w:szCs w:val="24"/>
        </w:rPr>
        <w:t>Zgodnie z rekomendacją Departamentu, Zarząd w powyższej sprawie jednogłośnie podjął uchwałę nr 1390/24.</w:t>
      </w:r>
    </w:p>
    <w:p w14:paraId="09549022" w14:textId="77777777" w:rsidR="00811675" w:rsidRPr="00684393" w:rsidRDefault="00811675" w:rsidP="0093024A">
      <w:pPr>
        <w:ind w:left="567" w:hanging="567"/>
        <w:contextualSpacing/>
        <w:rPr>
          <w:szCs w:val="24"/>
        </w:rPr>
      </w:pPr>
    </w:p>
    <w:p w14:paraId="477FF9EB" w14:textId="38104E01" w:rsidR="00811675" w:rsidRPr="00684393" w:rsidRDefault="00811675" w:rsidP="00811675">
      <w:pPr>
        <w:pStyle w:val="Nagwek1"/>
        <w:rPr>
          <w:color w:val="auto"/>
        </w:rPr>
      </w:pPr>
      <w:r w:rsidRPr="00684393">
        <w:rPr>
          <w:color w:val="auto"/>
        </w:rPr>
        <w:t>Ad 19</w:t>
      </w:r>
    </w:p>
    <w:p w14:paraId="0CBEAC40" w14:textId="383B93B6" w:rsidR="009E47E4" w:rsidRPr="00684393" w:rsidRDefault="009E47E4" w:rsidP="009E47E4">
      <w:r w:rsidRPr="00684393">
        <w:rPr>
          <w:b/>
          <w:bCs/>
          <w:szCs w:val="24"/>
        </w:rPr>
        <w:t xml:space="preserve">W tej części posiedzenia Zarządu (pkt 19) uczestniczył Pan Mariusz Bodo, Sekretarz Województwa. </w:t>
      </w:r>
    </w:p>
    <w:p w14:paraId="1E077EA8" w14:textId="70BC66A8" w:rsidR="00811675" w:rsidRPr="00684393" w:rsidRDefault="0023474A" w:rsidP="0061304D">
      <w:pPr>
        <w:contextualSpacing/>
        <w:rPr>
          <w:szCs w:val="24"/>
        </w:rPr>
      </w:pPr>
      <w:r w:rsidRPr="00684393">
        <w:rPr>
          <w:szCs w:val="24"/>
        </w:rPr>
        <w:t>W</w:t>
      </w:r>
      <w:r w:rsidR="0061304D" w:rsidRPr="00684393">
        <w:rPr>
          <w:szCs w:val="24"/>
        </w:rPr>
        <w:t xml:space="preserve">niosek OK-I.0024.26.2024 w </w:t>
      </w:r>
      <w:r w:rsidRPr="00684393">
        <w:rPr>
          <w:szCs w:val="24"/>
        </w:rPr>
        <w:t xml:space="preserve">sprawie przyjęcia procedury zgłoszeń zewnętrznych naruszeń prawa oraz podejmowania działań następczych przez Zarząd Województwa Świętokrzyskiego. </w:t>
      </w:r>
      <w:r w:rsidR="0061304D" w:rsidRPr="00684393">
        <w:rPr>
          <w:szCs w:val="24"/>
        </w:rPr>
        <w:t>Zgodnie z rekomendacją Departamentu, Zarząd w powyższej sprawie jednogłośnie podjął uchwałę nr 1391/24.</w:t>
      </w:r>
    </w:p>
    <w:p w14:paraId="0E9334D8" w14:textId="77777777" w:rsidR="00025C8A" w:rsidRPr="00684393" w:rsidRDefault="00025C8A" w:rsidP="0061304D">
      <w:pPr>
        <w:contextualSpacing/>
        <w:rPr>
          <w:szCs w:val="24"/>
        </w:rPr>
      </w:pPr>
    </w:p>
    <w:p w14:paraId="3812B7FB" w14:textId="6ADB94A4" w:rsidR="00811675" w:rsidRPr="00684393" w:rsidRDefault="00811675" w:rsidP="00811675">
      <w:pPr>
        <w:pStyle w:val="Nagwek1"/>
        <w:rPr>
          <w:color w:val="auto"/>
        </w:rPr>
      </w:pPr>
      <w:r w:rsidRPr="00684393">
        <w:rPr>
          <w:color w:val="auto"/>
        </w:rPr>
        <w:t>Ad 20</w:t>
      </w:r>
    </w:p>
    <w:p w14:paraId="3AD1EC04" w14:textId="019A97E3" w:rsidR="009E47E4" w:rsidRPr="00684393" w:rsidRDefault="009E47E4" w:rsidP="009E47E4">
      <w:r w:rsidRPr="00684393">
        <w:rPr>
          <w:b/>
          <w:bCs/>
          <w:szCs w:val="24"/>
        </w:rPr>
        <w:t xml:space="preserve">W tej części posiedzenia Zarządu (pkt 20) uczestniczyła Pani Maria Fidzińska-Dziurzyńska, Skarbnik Województwa. </w:t>
      </w:r>
    </w:p>
    <w:p w14:paraId="4E6AF49E" w14:textId="77777777" w:rsidR="0023474A" w:rsidRPr="00684393" w:rsidRDefault="0023474A" w:rsidP="00AC7F58">
      <w:pPr>
        <w:contextualSpacing/>
        <w:rPr>
          <w:szCs w:val="24"/>
        </w:rPr>
      </w:pPr>
      <w:r w:rsidRPr="00684393">
        <w:rPr>
          <w:szCs w:val="24"/>
        </w:rPr>
        <w:lastRenderedPageBreak/>
        <w:t xml:space="preserve">Podjęcie uchwał budżetowych na 2024 r. </w:t>
      </w:r>
    </w:p>
    <w:p w14:paraId="4E51392E" w14:textId="77777777" w:rsidR="00684393" w:rsidRPr="00684393" w:rsidRDefault="00684393" w:rsidP="00AC7F58">
      <w:pPr>
        <w:contextualSpacing/>
        <w:rPr>
          <w:szCs w:val="24"/>
        </w:rPr>
      </w:pPr>
    </w:p>
    <w:p w14:paraId="406CFCA9" w14:textId="44699807" w:rsidR="00AC7F58" w:rsidRPr="00684393" w:rsidRDefault="00AC7F58" w:rsidP="00AC7F58">
      <w:pPr>
        <w:rPr>
          <w:rFonts w:eastAsia="Times New Roman"/>
          <w:szCs w:val="24"/>
          <w:lang w:eastAsia="pl-PL"/>
        </w:rPr>
      </w:pPr>
      <w:bookmarkStart w:id="1" w:name="_Hlk149305950"/>
      <w:bookmarkStart w:id="2" w:name="_Hlk144724581"/>
      <w:r w:rsidRPr="00684393">
        <w:rPr>
          <w:szCs w:val="24"/>
        </w:rPr>
        <w:t xml:space="preserve">Uchwała nr 1392/24 </w:t>
      </w:r>
      <w:r w:rsidRPr="00684393">
        <w:rPr>
          <w:rFonts w:eastAsia="Times New Roman"/>
          <w:szCs w:val="24"/>
          <w:lang w:eastAsia="pl-PL"/>
        </w:rPr>
        <w:t>w sprawie ustalenia planu finansowego zadań z zakresu administracji rządowej i innych zadań zleconych Województwu Świętokrzyskiemu odrębnymi ustawami na 2025 rok.</w:t>
      </w:r>
    </w:p>
    <w:p w14:paraId="3025A9E0" w14:textId="77777777" w:rsidR="00AC7F58" w:rsidRPr="00684393" w:rsidRDefault="00AC7F58" w:rsidP="00AC7F58">
      <w:pPr>
        <w:rPr>
          <w:rFonts w:eastAsia="Times New Roman"/>
          <w:bCs/>
          <w:szCs w:val="24"/>
          <w:lang w:eastAsia="pl-PL"/>
        </w:rPr>
      </w:pPr>
    </w:p>
    <w:p w14:paraId="17A4F60E" w14:textId="2AB99FCE" w:rsidR="00AC7F58" w:rsidRPr="00684393" w:rsidRDefault="00AC7F58" w:rsidP="00AC7F58">
      <w:pPr>
        <w:spacing w:after="120"/>
        <w:rPr>
          <w:bCs/>
          <w:szCs w:val="24"/>
        </w:rPr>
      </w:pPr>
      <w:r w:rsidRPr="00684393">
        <w:rPr>
          <w:bCs/>
          <w:szCs w:val="24"/>
        </w:rPr>
        <w:t xml:space="preserve">Uchwała nr 1393/24 </w:t>
      </w:r>
      <w:r w:rsidRPr="00684393">
        <w:rPr>
          <w:bCs/>
          <w:szCs w:val="24"/>
        </w:rPr>
        <w:t>w sprawie przekazania uprawnień kierownikom wojewódzkich jednostek</w:t>
      </w:r>
      <w:r w:rsidRPr="00684393">
        <w:rPr>
          <w:bCs/>
          <w:szCs w:val="24"/>
        </w:rPr>
        <w:t>.</w:t>
      </w:r>
    </w:p>
    <w:p w14:paraId="05E50860" w14:textId="77777777" w:rsidR="00AC7F58" w:rsidRPr="00684393" w:rsidRDefault="00AC7F58" w:rsidP="00AC7F58">
      <w:pPr>
        <w:spacing w:after="120"/>
        <w:rPr>
          <w:b/>
          <w:bCs/>
          <w:szCs w:val="24"/>
        </w:rPr>
      </w:pPr>
    </w:p>
    <w:p w14:paraId="1EE5492E" w14:textId="39B8A1C3" w:rsidR="00AC7F58" w:rsidRPr="00684393" w:rsidRDefault="00AC7F58" w:rsidP="00AC7F58">
      <w:pPr>
        <w:spacing w:after="120"/>
        <w:rPr>
          <w:bCs/>
          <w:szCs w:val="24"/>
        </w:rPr>
      </w:pPr>
      <w:r w:rsidRPr="00684393">
        <w:rPr>
          <w:bCs/>
          <w:szCs w:val="24"/>
        </w:rPr>
        <w:t>Uchwała nr 1394/24</w:t>
      </w:r>
      <w:r w:rsidRPr="00684393">
        <w:rPr>
          <w:bCs/>
          <w:szCs w:val="24"/>
        </w:rPr>
        <w:t xml:space="preserve"> w sprawie: wykazu zadań realizowanych w ramach przedsięwzięcia „Informatyzacja Placówek Medycznych Województwa Świętokrzyskiego (</w:t>
      </w:r>
      <w:proofErr w:type="spellStart"/>
      <w:r w:rsidRPr="00684393">
        <w:rPr>
          <w:bCs/>
          <w:szCs w:val="24"/>
        </w:rPr>
        <w:t>InPlaMed</w:t>
      </w:r>
      <w:proofErr w:type="spellEnd"/>
      <w:r w:rsidRPr="00684393">
        <w:rPr>
          <w:bCs/>
          <w:szCs w:val="24"/>
        </w:rPr>
        <w:t xml:space="preserve"> WŚ)” określonego w Uchwale Nr X/142/24 Sejmiku Województwa Świętokrzyskiego z dnia 19 grudnia 2024 r. w sprawie Wieloletniej Prognozy Finansowej Województwa Świętokrzyskiego na lata 2025 – 2040</w:t>
      </w:r>
      <w:r w:rsidRPr="00684393">
        <w:rPr>
          <w:bCs/>
          <w:szCs w:val="24"/>
        </w:rPr>
        <w:t>.</w:t>
      </w:r>
    </w:p>
    <w:p w14:paraId="5D352CEC" w14:textId="77777777" w:rsidR="00AC7F58" w:rsidRPr="00684393" w:rsidRDefault="00AC7F58" w:rsidP="00AC7F58">
      <w:pPr>
        <w:tabs>
          <w:tab w:val="left" w:pos="284"/>
          <w:tab w:val="left" w:pos="426"/>
        </w:tabs>
        <w:contextualSpacing/>
        <w:rPr>
          <w:szCs w:val="24"/>
        </w:rPr>
      </w:pPr>
    </w:p>
    <w:bookmarkEnd w:id="1"/>
    <w:bookmarkEnd w:id="2"/>
    <w:p w14:paraId="67A7C499" w14:textId="503AC0D7" w:rsidR="00AC7F58" w:rsidRPr="00684393" w:rsidRDefault="00AC7F58" w:rsidP="00AC7F58">
      <w:pPr>
        <w:rPr>
          <w:bCs/>
          <w:szCs w:val="24"/>
        </w:rPr>
      </w:pPr>
      <w:r w:rsidRPr="00684393">
        <w:rPr>
          <w:bCs/>
          <w:szCs w:val="24"/>
        </w:rPr>
        <w:t>Uchwała nr 1395/24 w sprawie z</w:t>
      </w:r>
      <w:r w:rsidRPr="00684393">
        <w:rPr>
          <w:bCs/>
          <w:szCs w:val="24"/>
        </w:rPr>
        <w:t>mian w planie wydatków w związku z realizacją przez Pedagogiczną Bibliotekę Wojewódzką zadań bieżących</w:t>
      </w:r>
      <w:r w:rsidRPr="00684393">
        <w:rPr>
          <w:bCs/>
          <w:szCs w:val="24"/>
        </w:rPr>
        <w:t xml:space="preserve">, </w:t>
      </w:r>
      <w:r w:rsidRPr="00684393">
        <w:rPr>
          <w:bCs/>
          <w:szCs w:val="24"/>
        </w:rPr>
        <w:t>50.000 zł</w:t>
      </w:r>
      <w:r w:rsidRPr="00684393">
        <w:rPr>
          <w:bCs/>
          <w:szCs w:val="24"/>
        </w:rPr>
        <w:t>.</w:t>
      </w:r>
    </w:p>
    <w:p w14:paraId="42267204" w14:textId="77777777" w:rsidR="00AC7F58" w:rsidRPr="00684393" w:rsidRDefault="00AC7F58" w:rsidP="00AC7F58">
      <w:pPr>
        <w:rPr>
          <w:bCs/>
          <w:szCs w:val="24"/>
        </w:rPr>
      </w:pPr>
    </w:p>
    <w:p w14:paraId="0469F01A" w14:textId="5669583D" w:rsidR="00AC7F58" w:rsidRPr="00684393" w:rsidRDefault="00AC7F58" w:rsidP="00AC7F58">
      <w:pPr>
        <w:rPr>
          <w:rFonts w:eastAsia="Times New Roman"/>
          <w:szCs w:val="24"/>
          <w:lang w:eastAsia="pl-PL"/>
        </w:rPr>
      </w:pPr>
      <w:r w:rsidRPr="00684393">
        <w:rPr>
          <w:szCs w:val="24"/>
        </w:rPr>
        <w:t>Uchwała nr 1396/24 w sprawie z</w:t>
      </w:r>
      <w:r w:rsidRPr="00684393">
        <w:rPr>
          <w:szCs w:val="24"/>
        </w:rPr>
        <w:t>mian w planie wydatków w związku z realizacją przez Urząd Marszałkowski zadań bieżących z zakresu administracji rządowej i innych zadań zleconych odrębnymi ustawami</w:t>
      </w:r>
      <w:r w:rsidRPr="00684393">
        <w:rPr>
          <w:szCs w:val="24"/>
        </w:rPr>
        <w:t xml:space="preserve">, </w:t>
      </w:r>
      <w:r w:rsidRPr="00684393">
        <w:rPr>
          <w:rFonts w:eastAsia="Times New Roman"/>
          <w:szCs w:val="24"/>
          <w:lang w:eastAsia="pl-PL"/>
        </w:rPr>
        <w:t>66.884,82 zł</w:t>
      </w:r>
      <w:r w:rsidR="00993D9F" w:rsidRPr="00684393">
        <w:rPr>
          <w:rFonts w:eastAsia="Times New Roman"/>
          <w:szCs w:val="24"/>
          <w:lang w:eastAsia="pl-PL"/>
        </w:rPr>
        <w:t xml:space="preserve">. </w:t>
      </w:r>
    </w:p>
    <w:p w14:paraId="6D75E2C6" w14:textId="77777777" w:rsidR="00993D9F" w:rsidRPr="00684393" w:rsidRDefault="00993D9F" w:rsidP="00AC7F58">
      <w:pPr>
        <w:rPr>
          <w:bCs/>
          <w:szCs w:val="24"/>
        </w:rPr>
      </w:pPr>
    </w:p>
    <w:p w14:paraId="45601E60" w14:textId="7BB139FF" w:rsidR="00AC7F58" w:rsidRPr="00684393" w:rsidRDefault="00993D9F" w:rsidP="00993D9F">
      <w:pPr>
        <w:pStyle w:val="Default"/>
        <w:tabs>
          <w:tab w:val="left" w:pos="1125"/>
          <w:tab w:val="left" w:pos="8080"/>
        </w:tabs>
        <w:autoSpaceDE/>
        <w:adjustRightInd/>
        <w:spacing w:line="360" w:lineRule="auto"/>
        <w:contextualSpacing/>
        <w:jc w:val="both"/>
        <w:rPr>
          <w:color w:val="auto"/>
        </w:rPr>
      </w:pPr>
      <w:bookmarkStart w:id="3" w:name="_Hlk186184232"/>
      <w:r w:rsidRPr="00684393">
        <w:rPr>
          <w:color w:val="auto"/>
        </w:rPr>
        <w:t>Uchwała nr 1397/24 w sprawie z</w:t>
      </w:r>
      <w:r w:rsidR="00AC7F58" w:rsidRPr="00684393">
        <w:rPr>
          <w:color w:val="auto"/>
        </w:rPr>
        <w:t>mian w planie wydatków w związku z realizacją przez Zespół Świętokrzyskich i Nadnidziańskich Parków Krajobrazowych w Kielcach przedsięwzięcia wieloletniego pn. „</w:t>
      </w:r>
      <w:r w:rsidR="00AC7F58" w:rsidRPr="00684393">
        <w:rPr>
          <w:i/>
          <w:iCs/>
          <w:color w:val="auto"/>
        </w:rPr>
        <w:t xml:space="preserve">Rewitalizacja oraz funkcjonowanie kolejki wąskotorowej </w:t>
      </w:r>
      <w:proofErr w:type="spellStart"/>
      <w:r w:rsidR="00AC7F58" w:rsidRPr="00684393">
        <w:rPr>
          <w:i/>
          <w:iCs/>
          <w:color w:val="auto"/>
        </w:rPr>
        <w:t>Ponidzie</w:t>
      </w:r>
      <w:proofErr w:type="spellEnd"/>
      <w:r w:rsidR="00AC7F58" w:rsidRPr="00684393">
        <w:rPr>
          <w:color w:val="auto"/>
        </w:rPr>
        <w:t>”</w:t>
      </w:r>
      <w:r w:rsidRPr="00684393">
        <w:rPr>
          <w:color w:val="auto"/>
        </w:rPr>
        <w:t xml:space="preserve">, </w:t>
      </w:r>
      <w:bookmarkEnd w:id="3"/>
      <w:r w:rsidRPr="00684393">
        <w:rPr>
          <w:color w:val="auto"/>
        </w:rPr>
        <w:br/>
      </w:r>
      <w:r w:rsidR="00AC7F58" w:rsidRPr="00684393">
        <w:rPr>
          <w:color w:val="auto"/>
        </w:rPr>
        <w:t>1.100 zł</w:t>
      </w:r>
      <w:r w:rsidRPr="00684393">
        <w:rPr>
          <w:color w:val="auto"/>
        </w:rPr>
        <w:t>.</w:t>
      </w:r>
    </w:p>
    <w:p w14:paraId="12FAE95F" w14:textId="77777777" w:rsidR="00993D9F" w:rsidRPr="00684393" w:rsidRDefault="00993D9F" w:rsidP="00993D9F">
      <w:pPr>
        <w:pStyle w:val="Default"/>
        <w:tabs>
          <w:tab w:val="left" w:pos="1125"/>
          <w:tab w:val="left" w:pos="8080"/>
        </w:tabs>
        <w:autoSpaceDE/>
        <w:adjustRightInd/>
        <w:spacing w:line="360" w:lineRule="auto"/>
        <w:contextualSpacing/>
        <w:jc w:val="both"/>
        <w:rPr>
          <w:color w:val="auto"/>
        </w:rPr>
      </w:pPr>
    </w:p>
    <w:p w14:paraId="137A1CCC" w14:textId="44D5437C" w:rsidR="00AC7F58" w:rsidRPr="00684393" w:rsidRDefault="00993D9F" w:rsidP="00993D9F">
      <w:pPr>
        <w:rPr>
          <w:bCs/>
          <w:szCs w:val="24"/>
        </w:rPr>
      </w:pPr>
      <w:r w:rsidRPr="00684393">
        <w:rPr>
          <w:szCs w:val="24"/>
        </w:rPr>
        <w:t>Uchwała nr 1398/24 w sprawie z</w:t>
      </w:r>
      <w:r w:rsidR="00AC7F58" w:rsidRPr="00684393">
        <w:rPr>
          <w:szCs w:val="24"/>
        </w:rPr>
        <w:t xml:space="preserve">mian w planie wydatków w związku z realizacją przez Zespół Świętokrzyskich i Nadnidziańskich Parków Krajobrazowych w Kielcach </w:t>
      </w:r>
      <w:r w:rsidR="00AC7F58" w:rsidRPr="00684393">
        <w:rPr>
          <w:bCs/>
          <w:szCs w:val="24"/>
        </w:rPr>
        <w:t>zadań bieżących</w:t>
      </w:r>
      <w:r w:rsidRPr="00684393">
        <w:rPr>
          <w:bCs/>
          <w:szCs w:val="24"/>
        </w:rPr>
        <w:t xml:space="preserve">, </w:t>
      </w:r>
      <w:r w:rsidR="00AC7F58" w:rsidRPr="00684393">
        <w:rPr>
          <w:szCs w:val="24"/>
        </w:rPr>
        <w:t>1.200 zł</w:t>
      </w:r>
      <w:r w:rsidRPr="00684393">
        <w:rPr>
          <w:szCs w:val="24"/>
        </w:rPr>
        <w:t xml:space="preserve">. </w:t>
      </w:r>
    </w:p>
    <w:p w14:paraId="19D3FACB" w14:textId="77777777" w:rsidR="00993D9F" w:rsidRPr="00684393" w:rsidRDefault="00993D9F" w:rsidP="00993D9F">
      <w:pPr>
        <w:rPr>
          <w:bCs/>
          <w:szCs w:val="24"/>
        </w:rPr>
      </w:pPr>
    </w:p>
    <w:p w14:paraId="4EAF825E" w14:textId="38420EBB" w:rsidR="00AC7F58" w:rsidRPr="00684393" w:rsidRDefault="00993D9F" w:rsidP="00993D9F">
      <w:pPr>
        <w:rPr>
          <w:bCs/>
          <w:szCs w:val="24"/>
        </w:rPr>
      </w:pPr>
      <w:r w:rsidRPr="00684393">
        <w:rPr>
          <w:bCs/>
          <w:szCs w:val="24"/>
        </w:rPr>
        <w:t>Uchwała nr 1399/24 w sprawie z</w:t>
      </w:r>
      <w:r w:rsidR="00AC7F58" w:rsidRPr="00684393">
        <w:rPr>
          <w:bCs/>
          <w:szCs w:val="24"/>
        </w:rPr>
        <w:t xml:space="preserve">mian w planie wydatków w związku z realizacją przez Urząd Marszałkowski przedsięwzięcia wieloletniego pn. </w:t>
      </w:r>
      <w:r w:rsidR="00AC7F58" w:rsidRPr="00684393">
        <w:rPr>
          <w:bCs/>
          <w:i/>
          <w:iCs/>
          <w:szCs w:val="24"/>
        </w:rPr>
        <w:t xml:space="preserve">„CORE” </w:t>
      </w:r>
      <w:r w:rsidR="00AC7F58" w:rsidRPr="00684393">
        <w:rPr>
          <w:bCs/>
          <w:szCs w:val="24"/>
        </w:rPr>
        <w:t>w ramach programu INTERREG EUROPA 2021-2027</w:t>
      </w:r>
      <w:r w:rsidRPr="00684393">
        <w:rPr>
          <w:bCs/>
          <w:szCs w:val="24"/>
        </w:rPr>
        <w:t xml:space="preserve">, </w:t>
      </w:r>
      <w:r w:rsidR="00AC7F58" w:rsidRPr="00684393">
        <w:rPr>
          <w:bCs/>
          <w:szCs w:val="24"/>
        </w:rPr>
        <w:t>150 zł</w:t>
      </w:r>
      <w:r w:rsidRPr="00684393">
        <w:rPr>
          <w:bCs/>
          <w:szCs w:val="24"/>
        </w:rPr>
        <w:t xml:space="preserve">. </w:t>
      </w:r>
    </w:p>
    <w:p w14:paraId="48D92F78" w14:textId="77777777" w:rsidR="00993D9F" w:rsidRPr="00684393" w:rsidRDefault="00993D9F" w:rsidP="00993D9F">
      <w:pPr>
        <w:rPr>
          <w:bCs/>
          <w:szCs w:val="24"/>
        </w:rPr>
      </w:pPr>
    </w:p>
    <w:p w14:paraId="3E293C32" w14:textId="2EAA8098" w:rsidR="00AC7F58" w:rsidRPr="00684393" w:rsidRDefault="00993D9F" w:rsidP="00993D9F">
      <w:pPr>
        <w:tabs>
          <w:tab w:val="left" w:pos="8080"/>
        </w:tabs>
        <w:rPr>
          <w:iCs/>
          <w:szCs w:val="24"/>
        </w:rPr>
      </w:pPr>
      <w:r w:rsidRPr="00684393">
        <w:rPr>
          <w:szCs w:val="24"/>
        </w:rPr>
        <w:t>Uchwała nr 1400/24 w sprawie p</w:t>
      </w:r>
      <w:r w:rsidR="00AC7F58" w:rsidRPr="00684393">
        <w:rPr>
          <w:szCs w:val="24"/>
        </w:rPr>
        <w:t xml:space="preserve">rzesunięcia środków z rezerwy celowej budżetu województwa z przeznaczeniem na realizację </w:t>
      </w:r>
      <w:r w:rsidR="00AC7F58" w:rsidRPr="00684393">
        <w:rPr>
          <w:bCs/>
          <w:szCs w:val="24"/>
        </w:rPr>
        <w:t>przez Urząd Marszałkowski przedsięwzięcia wieloletniego</w:t>
      </w:r>
      <w:r w:rsidR="00AC7F58" w:rsidRPr="00684393">
        <w:rPr>
          <w:szCs w:val="24"/>
        </w:rPr>
        <w:t xml:space="preserve"> </w:t>
      </w:r>
      <w:r w:rsidRPr="00684393">
        <w:rPr>
          <w:szCs w:val="24"/>
        </w:rPr>
        <w:br/>
      </w:r>
      <w:r w:rsidR="00AC7F58" w:rsidRPr="00684393">
        <w:rPr>
          <w:szCs w:val="24"/>
        </w:rPr>
        <w:t xml:space="preserve">pn. </w:t>
      </w:r>
      <w:r w:rsidR="00AC7F58" w:rsidRPr="00684393">
        <w:rPr>
          <w:i/>
          <w:szCs w:val="24"/>
        </w:rPr>
        <w:t>„Pomoc Techniczna”</w:t>
      </w:r>
      <w:r w:rsidR="00AC7F58" w:rsidRPr="00684393">
        <w:t xml:space="preserve"> </w:t>
      </w:r>
      <w:r w:rsidR="00AC7F58" w:rsidRPr="00684393">
        <w:rPr>
          <w:szCs w:val="24"/>
        </w:rPr>
        <w:t xml:space="preserve">w ramach </w:t>
      </w:r>
      <w:r w:rsidR="00AC7F58" w:rsidRPr="00684393">
        <w:rPr>
          <w:iCs/>
          <w:szCs w:val="24"/>
        </w:rPr>
        <w:t>programu regionalnego Fundusze Europejskie dla Świętokrzyskiego 2021-2027</w:t>
      </w:r>
      <w:r w:rsidRPr="00684393">
        <w:rPr>
          <w:iCs/>
          <w:szCs w:val="24"/>
        </w:rPr>
        <w:t xml:space="preserve">, </w:t>
      </w:r>
      <w:r w:rsidR="00AC7F58" w:rsidRPr="00684393">
        <w:rPr>
          <w:iCs/>
          <w:szCs w:val="24"/>
        </w:rPr>
        <w:t>16.065 zł</w:t>
      </w:r>
      <w:r w:rsidRPr="00684393">
        <w:rPr>
          <w:iCs/>
          <w:szCs w:val="24"/>
        </w:rPr>
        <w:t xml:space="preserve">. </w:t>
      </w:r>
    </w:p>
    <w:p w14:paraId="4422BB2F" w14:textId="77777777" w:rsidR="00993D9F" w:rsidRPr="00684393" w:rsidRDefault="00993D9F" w:rsidP="00993D9F">
      <w:pPr>
        <w:tabs>
          <w:tab w:val="left" w:pos="8080"/>
        </w:tabs>
        <w:rPr>
          <w:bCs/>
          <w:szCs w:val="24"/>
        </w:rPr>
      </w:pPr>
    </w:p>
    <w:p w14:paraId="4EF72128" w14:textId="3FCEB255" w:rsidR="00AC7F58" w:rsidRPr="00684393" w:rsidRDefault="00993D9F" w:rsidP="00993D9F">
      <w:pPr>
        <w:tabs>
          <w:tab w:val="left" w:pos="7938"/>
        </w:tabs>
        <w:spacing w:after="120"/>
        <w:rPr>
          <w:bCs/>
          <w:szCs w:val="24"/>
        </w:rPr>
      </w:pPr>
      <w:r w:rsidRPr="00684393">
        <w:rPr>
          <w:bCs/>
          <w:szCs w:val="24"/>
        </w:rPr>
        <w:t>Uchwała nr 1401/24 w sprawie z</w:t>
      </w:r>
      <w:r w:rsidR="00AC7F58" w:rsidRPr="00684393">
        <w:rPr>
          <w:bCs/>
          <w:szCs w:val="24"/>
        </w:rPr>
        <w:t>mniejszenia łącznego planu dochodów z tytułu dotacji celowej otrzymanej z budżetu państwa i zmniejszenia łącznego planu wydatków przeznaczonych na realizację przez Świętokrzyski Zarząd Dróg Wojewódzkich w Kielcach zadań własnych województwa</w:t>
      </w:r>
      <w:r w:rsidRPr="00684393">
        <w:rPr>
          <w:bCs/>
          <w:szCs w:val="24"/>
        </w:rPr>
        <w:t xml:space="preserve">, </w:t>
      </w:r>
      <w:r w:rsidR="00AC7F58" w:rsidRPr="00684393">
        <w:rPr>
          <w:bCs/>
          <w:szCs w:val="24"/>
        </w:rPr>
        <w:t>87.966 zł</w:t>
      </w:r>
      <w:r w:rsidRPr="00684393">
        <w:rPr>
          <w:bCs/>
          <w:szCs w:val="24"/>
        </w:rPr>
        <w:t>.</w:t>
      </w:r>
    </w:p>
    <w:p w14:paraId="79BFD0F2" w14:textId="77777777" w:rsidR="00AC7F58" w:rsidRPr="00684393" w:rsidRDefault="00AC7F58" w:rsidP="005E16CE">
      <w:pPr>
        <w:spacing w:line="240" w:lineRule="auto"/>
        <w:rPr>
          <w:bCs/>
          <w:szCs w:val="24"/>
        </w:rPr>
      </w:pPr>
    </w:p>
    <w:p w14:paraId="4EBFD6D0" w14:textId="6E519269" w:rsidR="00AC7F58" w:rsidRPr="00684393" w:rsidRDefault="001232D5" w:rsidP="001232D5">
      <w:pPr>
        <w:rPr>
          <w:rFonts w:eastAsia="Times New Roman"/>
          <w:bCs/>
          <w:szCs w:val="24"/>
          <w:lang w:eastAsia="pl-PL"/>
        </w:rPr>
      </w:pPr>
      <w:r w:rsidRPr="00684393">
        <w:rPr>
          <w:rFonts w:eastAsia="Times New Roman"/>
          <w:bCs/>
          <w:szCs w:val="24"/>
          <w:lang w:eastAsia="pl-PL"/>
        </w:rPr>
        <w:t>Uchwała nr 1402/24 w</w:t>
      </w:r>
      <w:r w:rsidR="00AC7F58" w:rsidRPr="00684393">
        <w:rPr>
          <w:rFonts w:eastAsia="Times New Roman"/>
          <w:bCs/>
          <w:szCs w:val="24"/>
          <w:lang w:eastAsia="pl-PL"/>
        </w:rPr>
        <w:t xml:space="preserve"> sprawie zmiany Uchwały Nr 8518/24 Zarządu Województwa Świętokrzyskiego z dnia 30 stycznia 2024 roku w sprawie ustalenia planu finansowego zadań z zakresu administracji rządowej i innych zadań zleconych Województwu Świętokrzyskiemu odrębnymi ustawami na 2024 rok.</w:t>
      </w:r>
    </w:p>
    <w:p w14:paraId="6EF027DD" w14:textId="77777777" w:rsidR="001232D5" w:rsidRPr="00684393" w:rsidRDefault="001232D5" w:rsidP="001232D5">
      <w:pPr>
        <w:rPr>
          <w:rFonts w:eastAsia="Times New Roman"/>
          <w:b/>
          <w:szCs w:val="24"/>
          <w:lang w:eastAsia="pl-PL"/>
        </w:rPr>
      </w:pPr>
    </w:p>
    <w:p w14:paraId="30A0CFFE" w14:textId="6146BD88" w:rsidR="00AC7F58" w:rsidRPr="00684393" w:rsidRDefault="001232D5" w:rsidP="001232D5">
      <w:pPr>
        <w:pStyle w:val="Default"/>
        <w:tabs>
          <w:tab w:val="left" w:pos="8080"/>
        </w:tabs>
        <w:autoSpaceDE/>
        <w:adjustRightInd/>
        <w:spacing w:after="160" w:line="360" w:lineRule="auto"/>
        <w:contextualSpacing/>
        <w:jc w:val="both"/>
        <w:rPr>
          <w:i/>
          <w:iCs/>
          <w:color w:val="auto"/>
        </w:rPr>
      </w:pPr>
      <w:r w:rsidRPr="00684393">
        <w:rPr>
          <w:color w:val="auto"/>
        </w:rPr>
        <w:t xml:space="preserve">Uchwała nr 1403/24 </w:t>
      </w:r>
      <w:r w:rsidR="00AC7F58" w:rsidRPr="00684393">
        <w:rPr>
          <w:color w:val="auto"/>
        </w:rPr>
        <w:t>w sprawie zmiany Wieloletniej Prognozy Finansowej Województwa Świętokrzyskiego na lata 2024-2040</w:t>
      </w:r>
      <w:r w:rsidRPr="00684393">
        <w:rPr>
          <w:color w:val="auto"/>
        </w:rPr>
        <w:t xml:space="preserve">. </w:t>
      </w:r>
    </w:p>
    <w:p w14:paraId="3AB7D148" w14:textId="4924943C" w:rsidR="005E16CE" w:rsidRPr="00684393" w:rsidRDefault="005E16CE" w:rsidP="005E16CE">
      <w:pPr>
        <w:rPr>
          <w:bCs/>
          <w:szCs w:val="24"/>
        </w:rPr>
      </w:pPr>
      <w:r w:rsidRPr="00684393">
        <w:rPr>
          <w:rFonts w:eastAsiaTheme="majorEastAsia" w:cstheme="majorBidi"/>
          <w:b/>
          <w:szCs w:val="32"/>
        </w:rPr>
        <w:t>Na tym zakończono 5</w:t>
      </w:r>
      <w:r w:rsidRPr="00684393">
        <w:rPr>
          <w:rFonts w:eastAsiaTheme="majorEastAsia" w:cstheme="majorBidi"/>
          <w:b/>
          <w:szCs w:val="32"/>
        </w:rPr>
        <w:t>8</w:t>
      </w:r>
      <w:r w:rsidRPr="00684393">
        <w:rPr>
          <w:rFonts w:eastAsiaTheme="majorEastAsia" w:cstheme="majorBidi"/>
          <w:b/>
          <w:szCs w:val="32"/>
        </w:rPr>
        <w:t>. posiedzenie Zarządu.</w:t>
      </w:r>
    </w:p>
    <w:p w14:paraId="38E477F8" w14:textId="0F507393" w:rsidR="005E16CE" w:rsidRPr="00684393" w:rsidRDefault="005E16CE" w:rsidP="005E16CE">
      <w:pPr>
        <w:rPr>
          <w:b/>
          <w:bCs/>
          <w:szCs w:val="24"/>
        </w:rPr>
      </w:pPr>
      <w:r w:rsidRPr="00684393">
        <w:rPr>
          <w:b/>
          <w:bCs/>
          <w:szCs w:val="24"/>
        </w:rPr>
        <w:t xml:space="preserve">Protokołowała: </w:t>
      </w:r>
      <w:r w:rsidRPr="00684393">
        <w:rPr>
          <w:b/>
          <w:bCs/>
          <w:szCs w:val="24"/>
        </w:rPr>
        <w:t>Joanna Bracik</w:t>
      </w:r>
    </w:p>
    <w:p w14:paraId="2FDB4381" w14:textId="77777777" w:rsidR="005E16CE" w:rsidRPr="00684393" w:rsidRDefault="005E16CE" w:rsidP="005E16CE">
      <w:pPr>
        <w:rPr>
          <w:b/>
          <w:bCs/>
          <w:szCs w:val="24"/>
        </w:rPr>
      </w:pPr>
    </w:p>
    <w:p w14:paraId="09B9809C" w14:textId="77777777" w:rsidR="005E16CE" w:rsidRPr="00684393" w:rsidRDefault="005E16CE" w:rsidP="005E16CE">
      <w:pPr>
        <w:pStyle w:val="Nagwek1"/>
        <w:jc w:val="right"/>
        <w:rPr>
          <w:rFonts w:eastAsia="Times New Roman" w:cs="Times New Roman"/>
          <w:b w:val="0"/>
          <w:bCs/>
          <w:color w:val="auto"/>
          <w:szCs w:val="24"/>
          <w:lang w:eastAsia="pl-PL"/>
        </w:rPr>
      </w:pPr>
      <w:r w:rsidRPr="00684393">
        <w:rPr>
          <w:rFonts w:eastAsia="Times New Roman" w:cs="Times New Roman"/>
          <w:bCs/>
          <w:color w:val="auto"/>
          <w:szCs w:val="24"/>
          <w:lang w:eastAsia="pl-PL"/>
        </w:rPr>
        <w:t>Przewodniczący obrad:</w:t>
      </w:r>
    </w:p>
    <w:p w14:paraId="2C87A4DC" w14:textId="77777777" w:rsidR="005E16CE" w:rsidRPr="00684393" w:rsidRDefault="005E16CE" w:rsidP="005E16CE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  <w:r w:rsidRPr="00684393">
        <w:rPr>
          <w:rFonts w:eastAsiaTheme="majorEastAsia" w:cstheme="majorBidi"/>
          <w:b/>
          <w:szCs w:val="26"/>
        </w:rPr>
        <w:t>Marszałek</w:t>
      </w:r>
    </w:p>
    <w:p w14:paraId="6ACC4AA2" w14:textId="77777777" w:rsidR="005E16CE" w:rsidRPr="00684393" w:rsidRDefault="005E16CE" w:rsidP="005E16CE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  <w:r w:rsidRPr="00684393">
        <w:rPr>
          <w:rFonts w:eastAsiaTheme="majorEastAsia" w:cstheme="majorBidi"/>
          <w:b/>
          <w:szCs w:val="26"/>
        </w:rPr>
        <w:t>Województwa Świętokrzyskiego</w:t>
      </w:r>
    </w:p>
    <w:p w14:paraId="3A582A54" w14:textId="77777777" w:rsidR="005E16CE" w:rsidRPr="00684393" w:rsidRDefault="005E16CE" w:rsidP="005E16CE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</w:p>
    <w:p w14:paraId="635CAD8F" w14:textId="77777777" w:rsidR="005E16CE" w:rsidRPr="00684393" w:rsidRDefault="005E16CE" w:rsidP="005E16CE">
      <w:pPr>
        <w:jc w:val="right"/>
        <w:rPr>
          <w:b/>
          <w:bCs/>
        </w:rPr>
      </w:pPr>
      <w:r w:rsidRPr="00684393">
        <w:rPr>
          <w:b/>
          <w:bCs/>
        </w:rPr>
        <w:t>Renata Janik ……………………………….</w:t>
      </w:r>
    </w:p>
    <w:p w14:paraId="757B2701" w14:textId="77777777" w:rsidR="005E16CE" w:rsidRPr="00684393" w:rsidRDefault="005E16CE" w:rsidP="005E16CE">
      <w:pPr>
        <w:jc w:val="right"/>
        <w:rPr>
          <w:b/>
          <w:bCs/>
        </w:rPr>
      </w:pPr>
    </w:p>
    <w:p w14:paraId="10944C53" w14:textId="77777777" w:rsidR="005E16CE" w:rsidRPr="00684393" w:rsidRDefault="005E16CE" w:rsidP="005E16CE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  <w:r w:rsidRPr="00684393">
        <w:rPr>
          <w:rFonts w:eastAsiaTheme="majorEastAsia" w:cstheme="majorBidi"/>
          <w:b/>
          <w:szCs w:val="26"/>
        </w:rPr>
        <w:t>Wicemarszałek</w:t>
      </w:r>
    </w:p>
    <w:p w14:paraId="2440C27A" w14:textId="77777777" w:rsidR="005E16CE" w:rsidRPr="00684393" w:rsidRDefault="005E16CE" w:rsidP="005E16CE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  <w:r w:rsidRPr="00684393">
        <w:rPr>
          <w:rFonts w:eastAsiaTheme="majorEastAsia" w:cstheme="majorBidi"/>
          <w:b/>
          <w:szCs w:val="26"/>
        </w:rPr>
        <w:t>Województwa Świętokrzyskiego</w:t>
      </w:r>
    </w:p>
    <w:p w14:paraId="6371903E" w14:textId="77777777" w:rsidR="005E16CE" w:rsidRPr="00684393" w:rsidRDefault="005E16CE" w:rsidP="005E16CE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</w:p>
    <w:p w14:paraId="16B79722" w14:textId="77777777" w:rsidR="005E16CE" w:rsidRPr="00684393" w:rsidRDefault="005E16CE" w:rsidP="005E16CE">
      <w:pPr>
        <w:jc w:val="right"/>
        <w:rPr>
          <w:b/>
          <w:bCs/>
        </w:rPr>
      </w:pPr>
      <w:r w:rsidRPr="00684393">
        <w:rPr>
          <w:b/>
          <w:bCs/>
        </w:rPr>
        <w:t>Grzegorz Socha ……………………………….</w:t>
      </w:r>
    </w:p>
    <w:p w14:paraId="59F19E72" w14:textId="77777777" w:rsidR="005E16CE" w:rsidRPr="00684393" w:rsidRDefault="005E16CE" w:rsidP="005E16CE">
      <w:pPr>
        <w:jc w:val="right"/>
        <w:rPr>
          <w:b/>
          <w:bCs/>
        </w:rPr>
      </w:pPr>
    </w:p>
    <w:p w14:paraId="1ECA802A" w14:textId="77777777" w:rsidR="005E16CE" w:rsidRPr="00684393" w:rsidRDefault="005E16CE" w:rsidP="005E16CE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  <w:r w:rsidRPr="00684393">
        <w:rPr>
          <w:rFonts w:eastAsiaTheme="majorEastAsia" w:cstheme="majorBidi"/>
          <w:b/>
          <w:szCs w:val="26"/>
        </w:rPr>
        <w:lastRenderedPageBreak/>
        <w:t>Wicemarszałek</w:t>
      </w:r>
    </w:p>
    <w:p w14:paraId="59A38780" w14:textId="77777777" w:rsidR="005E16CE" w:rsidRPr="00684393" w:rsidRDefault="005E16CE" w:rsidP="005E16CE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  <w:r w:rsidRPr="00684393">
        <w:rPr>
          <w:rFonts w:eastAsiaTheme="majorEastAsia" w:cstheme="majorBidi"/>
          <w:b/>
          <w:szCs w:val="26"/>
        </w:rPr>
        <w:t>Województwa Świętokrzyskiego</w:t>
      </w:r>
    </w:p>
    <w:p w14:paraId="4D5D5BA6" w14:textId="77777777" w:rsidR="005E16CE" w:rsidRPr="00684393" w:rsidRDefault="005E16CE" w:rsidP="005E16CE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</w:p>
    <w:p w14:paraId="0C363FB2" w14:textId="77777777" w:rsidR="005E16CE" w:rsidRPr="00684393" w:rsidRDefault="005E16CE" w:rsidP="005E16CE">
      <w:pPr>
        <w:jc w:val="right"/>
        <w:rPr>
          <w:b/>
          <w:bCs/>
        </w:rPr>
      </w:pPr>
      <w:r w:rsidRPr="00684393">
        <w:rPr>
          <w:b/>
          <w:bCs/>
        </w:rPr>
        <w:t>Marek Bogusławski ……………………………….</w:t>
      </w:r>
    </w:p>
    <w:p w14:paraId="18363D26" w14:textId="77777777" w:rsidR="005E16CE" w:rsidRPr="00684393" w:rsidRDefault="005E16CE" w:rsidP="005E16CE">
      <w:pPr>
        <w:jc w:val="right"/>
        <w:rPr>
          <w:b/>
          <w:bCs/>
        </w:rPr>
      </w:pPr>
    </w:p>
    <w:p w14:paraId="73D49818" w14:textId="77777777" w:rsidR="005E16CE" w:rsidRPr="00684393" w:rsidRDefault="005E16CE" w:rsidP="005E16CE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  <w:r w:rsidRPr="00684393">
        <w:rPr>
          <w:rFonts w:eastAsiaTheme="majorEastAsia" w:cstheme="majorBidi"/>
          <w:b/>
          <w:szCs w:val="26"/>
        </w:rPr>
        <w:t>Członek Zarządu</w:t>
      </w:r>
    </w:p>
    <w:p w14:paraId="3DDBC0E3" w14:textId="77777777" w:rsidR="005E16CE" w:rsidRPr="00684393" w:rsidRDefault="005E16CE" w:rsidP="005E16CE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  <w:r w:rsidRPr="00684393">
        <w:rPr>
          <w:rFonts w:eastAsiaTheme="majorEastAsia" w:cstheme="majorBidi"/>
          <w:b/>
          <w:szCs w:val="26"/>
        </w:rPr>
        <w:t>Województwa Świętokrzyskiego</w:t>
      </w:r>
    </w:p>
    <w:p w14:paraId="32839B28" w14:textId="77777777" w:rsidR="005E16CE" w:rsidRPr="00684393" w:rsidRDefault="005E16CE" w:rsidP="005E16CE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</w:p>
    <w:p w14:paraId="7DE42D70" w14:textId="77777777" w:rsidR="005E16CE" w:rsidRPr="00684393" w:rsidRDefault="005E16CE" w:rsidP="005E16CE">
      <w:pPr>
        <w:jc w:val="right"/>
        <w:rPr>
          <w:b/>
          <w:bCs/>
        </w:rPr>
      </w:pPr>
      <w:r w:rsidRPr="00684393">
        <w:rPr>
          <w:b/>
          <w:bCs/>
        </w:rPr>
        <w:t>Anita Koniusz ……………………………….</w:t>
      </w:r>
    </w:p>
    <w:p w14:paraId="35B00EB6" w14:textId="77777777" w:rsidR="005E16CE" w:rsidRPr="00684393" w:rsidRDefault="005E16CE" w:rsidP="005E16CE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</w:p>
    <w:p w14:paraId="3E311AAF" w14:textId="77777777" w:rsidR="005E16CE" w:rsidRPr="00684393" w:rsidRDefault="005E16CE" w:rsidP="005E16CE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  <w:r w:rsidRPr="00684393">
        <w:rPr>
          <w:rFonts w:eastAsiaTheme="majorEastAsia" w:cstheme="majorBidi"/>
          <w:b/>
          <w:szCs w:val="26"/>
        </w:rPr>
        <w:t>Członek Zarządu</w:t>
      </w:r>
    </w:p>
    <w:p w14:paraId="7CD978BF" w14:textId="77777777" w:rsidR="005E16CE" w:rsidRPr="00684393" w:rsidRDefault="005E16CE" w:rsidP="005E16CE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  <w:r w:rsidRPr="00684393">
        <w:rPr>
          <w:rFonts w:eastAsiaTheme="majorEastAsia" w:cstheme="majorBidi"/>
          <w:b/>
          <w:szCs w:val="26"/>
        </w:rPr>
        <w:t>Województwa Świętokrzyskiego</w:t>
      </w:r>
    </w:p>
    <w:p w14:paraId="3DFA3B09" w14:textId="77777777" w:rsidR="005E16CE" w:rsidRPr="00684393" w:rsidRDefault="005E16CE" w:rsidP="005E16CE">
      <w:pPr>
        <w:keepNext/>
        <w:keepLines/>
        <w:spacing w:before="40"/>
        <w:jc w:val="right"/>
        <w:outlineLvl w:val="1"/>
        <w:rPr>
          <w:rFonts w:eastAsiaTheme="majorEastAsia" w:cstheme="majorBidi"/>
          <w:b/>
          <w:szCs w:val="26"/>
        </w:rPr>
      </w:pPr>
    </w:p>
    <w:p w14:paraId="43B7A7A7" w14:textId="77777777" w:rsidR="005E16CE" w:rsidRPr="00684393" w:rsidRDefault="005E16CE" w:rsidP="005E16CE">
      <w:pPr>
        <w:pStyle w:val="Nagwek1"/>
        <w:jc w:val="right"/>
        <w:rPr>
          <w:b w:val="0"/>
          <w:color w:val="auto"/>
        </w:rPr>
      </w:pPr>
      <w:r w:rsidRPr="00684393">
        <w:rPr>
          <w:rFonts w:eastAsia="Calibri" w:cs="Times New Roman"/>
          <w:bCs/>
          <w:color w:val="auto"/>
          <w:szCs w:val="22"/>
        </w:rPr>
        <w:t>Andrzej Pruś …………………………</w:t>
      </w:r>
    </w:p>
    <w:p w14:paraId="2458025D" w14:textId="77777777" w:rsidR="00AC7F58" w:rsidRPr="00684393" w:rsidRDefault="00AC7F58" w:rsidP="00AC7F58">
      <w:pPr>
        <w:rPr>
          <w:rFonts w:eastAsia="Times New Roman"/>
          <w:bCs/>
          <w:szCs w:val="24"/>
          <w:lang w:eastAsia="pl-PL"/>
        </w:rPr>
      </w:pPr>
    </w:p>
    <w:p w14:paraId="43E8435C" w14:textId="77777777" w:rsidR="00AC7F58" w:rsidRPr="00684393" w:rsidRDefault="00AC7F58" w:rsidP="00AC7F58">
      <w:pPr>
        <w:contextualSpacing/>
        <w:rPr>
          <w:szCs w:val="24"/>
        </w:rPr>
      </w:pPr>
    </w:p>
    <w:sectPr w:rsidR="00AC7F58" w:rsidRPr="006843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FB432" w14:textId="77777777" w:rsidR="009E47E4" w:rsidRDefault="009E47E4" w:rsidP="009E47E4">
      <w:pPr>
        <w:spacing w:line="240" w:lineRule="auto"/>
      </w:pPr>
      <w:r>
        <w:separator/>
      </w:r>
    </w:p>
  </w:endnote>
  <w:endnote w:type="continuationSeparator" w:id="0">
    <w:p w14:paraId="25645D14" w14:textId="77777777" w:rsidR="009E47E4" w:rsidRDefault="009E47E4" w:rsidP="009E4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5721346"/>
      <w:docPartObj>
        <w:docPartGallery w:val="Page Numbers (Bottom of Page)"/>
        <w:docPartUnique/>
      </w:docPartObj>
    </w:sdtPr>
    <w:sdtContent>
      <w:p w14:paraId="060924D9" w14:textId="5D1975AE" w:rsidR="00805B79" w:rsidRDefault="00805B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EFFA6D" w14:textId="77777777" w:rsidR="00805B79" w:rsidRDefault="00805B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A5B97" w14:textId="77777777" w:rsidR="009E47E4" w:rsidRDefault="009E47E4" w:rsidP="009E47E4">
      <w:pPr>
        <w:spacing w:line="240" w:lineRule="auto"/>
      </w:pPr>
      <w:r>
        <w:separator/>
      </w:r>
    </w:p>
  </w:footnote>
  <w:footnote w:type="continuationSeparator" w:id="0">
    <w:p w14:paraId="0E37C8B9" w14:textId="77777777" w:rsidR="009E47E4" w:rsidRDefault="009E47E4" w:rsidP="009E47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A6972"/>
    <w:multiLevelType w:val="hybridMultilevel"/>
    <w:tmpl w:val="967A724E"/>
    <w:lvl w:ilvl="0" w:tplc="E936727E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6D6221"/>
    <w:multiLevelType w:val="hybridMultilevel"/>
    <w:tmpl w:val="057495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550CF"/>
    <w:multiLevelType w:val="hybridMultilevel"/>
    <w:tmpl w:val="CDE20C58"/>
    <w:lvl w:ilvl="0" w:tplc="0244264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3ED7F18"/>
    <w:multiLevelType w:val="hybridMultilevel"/>
    <w:tmpl w:val="B986C5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73468"/>
    <w:multiLevelType w:val="hybridMultilevel"/>
    <w:tmpl w:val="B986C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004436">
    <w:abstractNumId w:val="4"/>
  </w:num>
  <w:num w:numId="2" w16cid:durableId="95289819">
    <w:abstractNumId w:val="3"/>
  </w:num>
  <w:num w:numId="3" w16cid:durableId="610629142">
    <w:abstractNumId w:val="0"/>
  </w:num>
  <w:num w:numId="4" w16cid:durableId="95250926">
    <w:abstractNumId w:val="2"/>
  </w:num>
  <w:num w:numId="5" w16cid:durableId="960574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59"/>
    <w:rsid w:val="00025C8A"/>
    <w:rsid w:val="000843FD"/>
    <w:rsid w:val="000C0E0E"/>
    <w:rsid w:val="001232D5"/>
    <w:rsid w:val="002241B3"/>
    <w:rsid w:val="0023474A"/>
    <w:rsid w:val="002E64EF"/>
    <w:rsid w:val="003B1E01"/>
    <w:rsid w:val="003D61FB"/>
    <w:rsid w:val="00516D80"/>
    <w:rsid w:val="005B2524"/>
    <w:rsid w:val="005E16CE"/>
    <w:rsid w:val="0061304D"/>
    <w:rsid w:val="00684393"/>
    <w:rsid w:val="0072661D"/>
    <w:rsid w:val="007F6987"/>
    <w:rsid w:val="00805B79"/>
    <w:rsid w:val="00811675"/>
    <w:rsid w:val="008F1F59"/>
    <w:rsid w:val="00923222"/>
    <w:rsid w:val="0093024A"/>
    <w:rsid w:val="00985694"/>
    <w:rsid w:val="00993D9F"/>
    <w:rsid w:val="009A409B"/>
    <w:rsid w:val="009A681A"/>
    <w:rsid w:val="009E47E4"/>
    <w:rsid w:val="00AC6B86"/>
    <w:rsid w:val="00AC7F58"/>
    <w:rsid w:val="00B07337"/>
    <w:rsid w:val="00DF19C9"/>
    <w:rsid w:val="00F6393F"/>
    <w:rsid w:val="00F945A6"/>
    <w:rsid w:val="00F9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2C5D"/>
  <w15:chartTrackingRefBased/>
  <w15:docId w15:val="{98161581-D3B2-41A1-BD41-BC57F047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74A"/>
    <w:pPr>
      <w:jc w:val="both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024A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024A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47E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47E4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47E4"/>
    <w:rPr>
      <w:vertAlign w:val="superscript"/>
    </w:rPr>
  </w:style>
  <w:style w:type="paragraph" w:styleId="Akapitzlist">
    <w:name w:val="List Paragraph"/>
    <w:aliases w:val="Obiekt,List Paragraph1,normalny tekst,List Paragraph"/>
    <w:basedOn w:val="Normalny"/>
    <w:link w:val="AkapitzlistZnak"/>
    <w:uiPriority w:val="34"/>
    <w:qFormat/>
    <w:rsid w:val="00AC7F58"/>
    <w:pPr>
      <w:spacing w:after="160" w:line="252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14:ligatures w14:val="none"/>
    </w:rPr>
  </w:style>
  <w:style w:type="character" w:customStyle="1" w:styleId="AkapitzlistZnak">
    <w:name w:val="Akapit z listą Znak"/>
    <w:aliases w:val="Obiekt Znak,List Paragraph1 Znak,normalny tekst Znak,List Paragraph Znak"/>
    <w:basedOn w:val="Domylnaczcionkaakapitu"/>
    <w:link w:val="Akapitzlist"/>
    <w:uiPriority w:val="34"/>
    <w:qFormat/>
    <w:locked/>
    <w:rsid w:val="00AC7F58"/>
    <w:rPr>
      <w:kern w:val="0"/>
      <w14:ligatures w14:val="none"/>
    </w:rPr>
  </w:style>
  <w:style w:type="paragraph" w:customStyle="1" w:styleId="Default">
    <w:name w:val="Default"/>
    <w:rsid w:val="00AC7F5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05B7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B79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05B7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B7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2907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Bracik, Joanna</dc:creator>
  <cp:keywords/>
  <dc:description/>
  <cp:lastModifiedBy>Bracik, Joanna</cp:lastModifiedBy>
  <cp:revision>23</cp:revision>
  <dcterms:created xsi:type="dcterms:W3CDTF">2025-01-10T08:35:00Z</dcterms:created>
  <dcterms:modified xsi:type="dcterms:W3CDTF">2025-01-13T09:01:00Z</dcterms:modified>
</cp:coreProperties>
</file>