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F83E994" w14:textId="77777777" w:rsidR="00301FB0" w:rsidRPr="000B0133" w:rsidRDefault="00301FB0" w:rsidP="009A581C">
      <w:pPr>
        <w:pStyle w:val="nbrRegnormal"/>
        <w:spacing w:line="288" w:lineRule="auto"/>
        <w:jc w:val="left"/>
        <w:rPr>
          <w:rStyle w:val="Formularznormalny"/>
          <w:rFonts w:ascii="Arial" w:hAnsi="Arial" w:cs="Arial"/>
          <w:b/>
          <w:bCs/>
          <w:kern w:val="28"/>
          <w:sz w:val="22"/>
          <w:szCs w:val="22"/>
        </w:rPr>
        <w:sectPr w:rsidR="00301FB0" w:rsidRPr="000B0133" w:rsidSect="00987DD4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1134" w:right="244" w:bottom="249" w:left="238" w:header="170" w:footer="709" w:gutter="0"/>
          <w:cols w:space="708"/>
          <w:titlePg/>
          <w:docGrid w:linePitch="360"/>
        </w:sectPr>
      </w:pPr>
      <w:r w:rsidRPr="000B0133">
        <w:rPr>
          <w:rFonts w:ascii="Arial" w:hAnsi="Arial" w:cs="Arial"/>
          <w:b/>
          <w:bCs/>
          <w:noProof/>
          <w:color w:val="000000"/>
          <w:kern w:val="28"/>
          <w:szCs w:val="22"/>
        </w:rPr>
        <w:drawing>
          <wp:inline distT="0" distB="0" distL="0" distR="0" wp14:anchorId="49C5FF0F" wp14:editId="4BD6B445">
            <wp:extent cx="7254240" cy="10261600"/>
            <wp:effectExtent l="0" t="0" r="3810" b="6350"/>
            <wp:docPr id="1838482072" name="Obraz 5" descr="Fundusze Europejskie Województwa Świętokrzyskiego - strona tytułow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8482072" name="Obraz 5" descr="Fundusze Europejskie Województwa Świętokrzyskiego - strona tytułowa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7254240" cy="1026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A4A723" w14:textId="77777777" w:rsidR="005F4992" w:rsidRPr="00860FF6" w:rsidRDefault="005F4992" w:rsidP="000B0133">
      <w:pPr>
        <w:pStyle w:val="nbrRegTytu"/>
        <w:spacing w:line="288" w:lineRule="auto"/>
        <w:jc w:val="left"/>
        <w:rPr>
          <w:rStyle w:val="Formularznormalny"/>
          <w:rFonts w:ascii="Arial" w:hAnsi="Arial" w:cs="Arial"/>
          <w:sz w:val="40"/>
          <w:szCs w:val="40"/>
        </w:rPr>
      </w:pPr>
      <w:r w:rsidRPr="00860FF6">
        <w:rPr>
          <w:rStyle w:val="Formularznormalny"/>
          <w:rFonts w:ascii="Arial" w:hAnsi="Arial" w:cs="Arial"/>
          <w:sz w:val="40"/>
          <w:szCs w:val="40"/>
        </w:rPr>
        <w:lastRenderedPageBreak/>
        <w:t>Instrukcja przygotowania załączników do</w:t>
      </w:r>
      <w:r w:rsidR="008072A9" w:rsidRPr="00860FF6">
        <w:rPr>
          <w:rStyle w:val="Formularznormalny"/>
          <w:rFonts w:ascii="Arial" w:hAnsi="Arial" w:cs="Arial"/>
          <w:sz w:val="40"/>
          <w:szCs w:val="40"/>
        </w:rPr>
        <w:t> </w:t>
      </w:r>
      <w:r w:rsidRPr="00860FF6">
        <w:rPr>
          <w:rStyle w:val="Formularznormalny"/>
          <w:rFonts w:ascii="Arial" w:hAnsi="Arial" w:cs="Arial"/>
          <w:sz w:val="40"/>
          <w:szCs w:val="40"/>
        </w:rPr>
        <w:t>wniosku</w:t>
      </w:r>
      <w:r w:rsidR="008072A9" w:rsidRPr="00860FF6">
        <w:rPr>
          <w:rStyle w:val="Formularznormalny"/>
          <w:rFonts w:ascii="Arial" w:hAnsi="Arial" w:cs="Arial"/>
          <w:sz w:val="40"/>
          <w:szCs w:val="40"/>
        </w:rPr>
        <w:t> </w:t>
      </w:r>
      <w:r w:rsidRPr="00860FF6">
        <w:rPr>
          <w:rStyle w:val="Formularznormalny"/>
          <w:rFonts w:ascii="Arial" w:hAnsi="Arial" w:cs="Arial"/>
          <w:sz w:val="40"/>
          <w:szCs w:val="40"/>
        </w:rPr>
        <w:t>o</w:t>
      </w:r>
      <w:r w:rsidR="008072A9" w:rsidRPr="00860FF6">
        <w:rPr>
          <w:rStyle w:val="Formularznormalny"/>
          <w:rFonts w:ascii="Arial" w:hAnsi="Arial" w:cs="Arial"/>
          <w:sz w:val="40"/>
          <w:szCs w:val="40"/>
        </w:rPr>
        <w:t> </w:t>
      </w:r>
      <w:r w:rsidRPr="00860FF6">
        <w:rPr>
          <w:rStyle w:val="Formularznormalny"/>
          <w:rFonts w:ascii="Arial" w:hAnsi="Arial" w:cs="Arial"/>
          <w:sz w:val="40"/>
          <w:szCs w:val="40"/>
        </w:rPr>
        <w:t>dofinansowanie projektu (EFRR)</w:t>
      </w:r>
    </w:p>
    <w:p w14:paraId="21ACB16C" w14:textId="71C7F479" w:rsidR="003B419A" w:rsidRPr="00860FF6" w:rsidRDefault="005F4992" w:rsidP="000B0133">
      <w:pPr>
        <w:pStyle w:val="nbrRegTytu"/>
        <w:spacing w:line="288" w:lineRule="auto"/>
        <w:jc w:val="left"/>
        <w:rPr>
          <w:rStyle w:val="Formularznormalny"/>
          <w:rFonts w:ascii="Arial" w:hAnsi="Arial" w:cs="Arial"/>
          <w:b w:val="0"/>
          <w:sz w:val="40"/>
          <w:szCs w:val="40"/>
        </w:rPr>
      </w:pPr>
      <w:r w:rsidRPr="00860FF6">
        <w:rPr>
          <w:rStyle w:val="Formularznormalny"/>
          <w:rFonts w:ascii="Arial" w:hAnsi="Arial" w:cs="Arial"/>
          <w:sz w:val="40"/>
          <w:szCs w:val="40"/>
        </w:rPr>
        <w:t xml:space="preserve">Priorytet 5 Fundusze Europejskie dla rozwoju społecznego programu Fundusze Europejskie dla Świętokrzyskiego 2021 – 2027 </w:t>
      </w:r>
      <w:r w:rsidRPr="00860FF6">
        <w:rPr>
          <w:rStyle w:val="Formularznormalny"/>
          <w:rFonts w:ascii="Arial" w:hAnsi="Arial" w:cs="Arial"/>
          <w:sz w:val="40"/>
          <w:szCs w:val="40"/>
        </w:rPr>
        <w:br/>
      </w:r>
      <w:r w:rsidR="00EF7560" w:rsidRPr="00860FF6">
        <w:rPr>
          <w:rStyle w:val="Formularznormalny"/>
          <w:rFonts w:ascii="Arial" w:hAnsi="Arial" w:cs="Arial"/>
          <w:sz w:val="40"/>
          <w:szCs w:val="40"/>
        </w:rPr>
        <w:t>Działanie 5.</w:t>
      </w:r>
      <w:r w:rsidR="0073112A" w:rsidRPr="00860FF6">
        <w:rPr>
          <w:rStyle w:val="Formularznormalny"/>
          <w:rFonts w:ascii="Arial" w:hAnsi="Arial" w:cs="Arial"/>
          <w:sz w:val="40"/>
          <w:szCs w:val="40"/>
        </w:rPr>
        <w:t>2</w:t>
      </w:r>
      <w:r w:rsidR="00EF7560" w:rsidRPr="00860FF6">
        <w:rPr>
          <w:rStyle w:val="Formularznormalny"/>
          <w:rFonts w:ascii="Arial" w:hAnsi="Arial" w:cs="Arial"/>
          <w:sz w:val="40"/>
          <w:szCs w:val="40"/>
        </w:rPr>
        <w:t xml:space="preserve"> Infrastruktura </w:t>
      </w:r>
      <w:r w:rsidR="0073112A" w:rsidRPr="00860FF6">
        <w:rPr>
          <w:rStyle w:val="Formularznormalny"/>
          <w:rFonts w:ascii="Arial" w:hAnsi="Arial" w:cs="Arial"/>
          <w:sz w:val="40"/>
          <w:szCs w:val="40"/>
        </w:rPr>
        <w:t>społeczna</w:t>
      </w:r>
      <w:r w:rsidR="003F38DE" w:rsidRPr="00860FF6">
        <w:rPr>
          <w:rStyle w:val="Formularznormalny"/>
          <w:rFonts w:ascii="Arial" w:hAnsi="Arial" w:cs="Arial"/>
          <w:sz w:val="40"/>
          <w:szCs w:val="40"/>
        </w:rPr>
        <w:t xml:space="preserve"> </w:t>
      </w:r>
      <w:r w:rsidRPr="00860FF6">
        <w:rPr>
          <w:rStyle w:val="Formularznormalny"/>
          <w:rFonts w:ascii="Arial" w:hAnsi="Arial" w:cs="Arial"/>
          <w:sz w:val="40"/>
          <w:szCs w:val="40"/>
        </w:rPr>
        <w:br/>
      </w:r>
      <w:r w:rsidR="00EF7560" w:rsidRPr="00860FF6">
        <w:rPr>
          <w:rStyle w:val="Formularznormalny"/>
          <w:rFonts w:ascii="Arial" w:hAnsi="Arial" w:cs="Arial"/>
          <w:sz w:val="40"/>
          <w:szCs w:val="40"/>
        </w:rPr>
        <w:t>Nr naboru FESW.05.0</w:t>
      </w:r>
      <w:r w:rsidR="0073112A" w:rsidRPr="00860FF6">
        <w:rPr>
          <w:rStyle w:val="Formularznormalny"/>
          <w:rFonts w:ascii="Arial" w:hAnsi="Arial" w:cs="Arial"/>
          <w:sz w:val="40"/>
          <w:szCs w:val="40"/>
        </w:rPr>
        <w:t>2</w:t>
      </w:r>
      <w:r w:rsidRPr="00860FF6">
        <w:rPr>
          <w:rStyle w:val="Formularznormalny"/>
          <w:rFonts w:ascii="Arial" w:hAnsi="Arial" w:cs="Arial"/>
          <w:sz w:val="40"/>
          <w:szCs w:val="40"/>
        </w:rPr>
        <w:t>-IZ.00-00</w:t>
      </w:r>
      <w:r w:rsidR="00E15A72" w:rsidRPr="00860FF6">
        <w:rPr>
          <w:rStyle w:val="Formularznormalny"/>
          <w:rFonts w:ascii="Arial" w:hAnsi="Arial" w:cs="Arial"/>
          <w:sz w:val="40"/>
          <w:szCs w:val="40"/>
        </w:rPr>
        <w:t>1</w:t>
      </w:r>
      <w:r w:rsidRPr="00860FF6">
        <w:rPr>
          <w:rStyle w:val="Formularznormalny"/>
          <w:rFonts w:ascii="Arial" w:hAnsi="Arial" w:cs="Arial"/>
          <w:sz w:val="40"/>
          <w:szCs w:val="40"/>
        </w:rPr>
        <w:t>/2</w:t>
      </w:r>
      <w:r w:rsidR="00736654" w:rsidRPr="00860FF6">
        <w:rPr>
          <w:rStyle w:val="Formularznormalny"/>
          <w:rFonts w:ascii="Arial" w:hAnsi="Arial" w:cs="Arial"/>
          <w:sz w:val="40"/>
          <w:szCs w:val="40"/>
        </w:rPr>
        <w:t>5</w:t>
      </w:r>
    </w:p>
    <w:p w14:paraId="2F3A2C61" w14:textId="72D30E20" w:rsidR="00865873" w:rsidRPr="000B0133" w:rsidRDefault="00860FF6" w:rsidP="008531FB">
      <w:pPr>
        <w:pStyle w:val="nbrRegnormBold"/>
        <w:spacing w:before="3000" w:line="288" w:lineRule="auto"/>
        <w:rPr>
          <w:rFonts w:ascii="Arial" w:hAnsi="Arial" w:cs="Arial"/>
          <w:b w:val="0"/>
          <w:sz w:val="26"/>
          <w:szCs w:val="26"/>
        </w:rPr>
        <w:sectPr w:rsidR="00865873" w:rsidRPr="000B0133" w:rsidSect="00865873">
          <w:headerReference w:type="first" r:id="rId15"/>
          <w:pgSz w:w="11906" w:h="16838"/>
          <w:pgMar w:top="1417" w:right="1417" w:bottom="1417" w:left="1417" w:header="397" w:footer="708" w:gutter="0"/>
          <w:cols w:space="708"/>
          <w:titlePg/>
          <w:docGrid w:linePitch="360"/>
        </w:sectPr>
      </w:pPr>
      <w:r w:rsidRPr="00860FF6">
        <w:rPr>
          <w:rStyle w:val="Formularznormalny"/>
          <w:rFonts w:ascii="Arial" w:hAnsi="Arial" w:cs="Arial"/>
          <w:color w:val="auto"/>
          <w:sz w:val="28"/>
          <w:szCs w:val="28"/>
        </w:rPr>
        <w:t xml:space="preserve">                                              </w:t>
      </w:r>
      <w:r w:rsidR="00C440F3" w:rsidRPr="00860FF6">
        <w:rPr>
          <w:rStyle w:val="Formularznormalny"/>
          <w:rFonts w:ascii="Arial" w:hAnsi="Arial" w:cs="Arial"/>
          <w:color w:val="auto"/>
          <w:sz w:val="28"/>
          <w:szCs w:val="28"/>
        </w:rPr>
        <w:t>czerwiec</w:t>
      </w:r>
      <w:r w:rsidR="001D3DA0" w:rsidRPr="00860FF6">
        <w:rPr>
          <w:rStyle w:val="Formularznormalny"/>
          <w:rFonts w:ascii="Arial" w:hAnsi="Arial" w:cs="Arial"/>
          <w:color w:val="auto"/>
          <w:sz w:val="28"/>
          <w:szCs w:val="28"/>
        </w:rPr>
        <w:t xml:space="preserve"> 202</w:t>
      </w:r>
      <w:r w:rsidR="00736654" w:rsidRPr="00860FF6">
        <w:rPr>
          <w:rStyle w:val="Formularznormalny"/>
          <w:rFonts w:ascii="Arial" w:hAnsi="Arial" w:cs="Arial"/>
          <w:color w:val="auto"/>
          <w:sz w:val="28"/>
          <w:szCs w:val="28"/>
        </w:rPr>
        <w:t>5</w:t>
      </w:r>
      <w:r w:rsidR="00F92DB1" w:rsidRPr="00860FF6">
        <w:rPr>
          <w:rFonts w:ascii="Arial" w:hAnsi="Arial" w:cs="Arial"/>
          <w:sz w:val="28"/>
          <w:szCs w:val="28"/>
        </w:rPr>
        <w:t xml:space="preserve"> rok</w:t>
      </w:r>
    </w:p>
    <w:p w14:paraId="600871FF" w14:textId="77777777" w:rsidR="00A627FF" w:rsidRPr="000B0133" w:rsidRDefault="00151A5F" w:rsidP="009A581C">
      <w:pPr>
        <w:pStyle w:val="nbrRegnag01"/>
        <w:rPr>
          <w:rFonts w:ascii="Arial" w:hAnsi="Arial" w:cs="Arial"/>
        </w:rPr>
      </w:pPr>
      <w:bookmarkStart w:id="0" w:name="_Toc142390970"/>
      <w:r w:rsidRPr="000B0133">
        <w:rPr>
          <w:rFonts w:ascii="Arial" w:hAnsi="Arial" w:cs="Arial"/>
        </w:rPr>
        <w:lastRenderedPageBreak/>
        <w:t xml:space="preserve">Sposób przekazywania załączników do </w:t>
      </w:r>
      <w:r w:rsidR="00C83D53" w:rsidRPr="000B0133">
        <w:rPr>
          <w:rFonts w:ascii="Arial" w:hAnsi="Arial" w:cs="Arial"/>
        </w:rPr>
        <w:t>ION</w:t>
      </w:r>
      <w:bookmarkEnd w:id="0"/>
    </w:p>
    <w:p w14:paraId="3F0A2BF0" w14:textId="77777777" w:rsidR="00CC6023" w:rsidRPr="000B0133" w:rsidRDefault="00ED71A4" w:rsidP="009A581C">
      <w:pPr>
        <w:pStyle w:val="nbrRegLst1ai"/>
        <w:spacing w:before="60" w:line="288" w:lineRule="auto"/>
        <w:ind w:left="357" w:hanging="357"/>
        <w:rPr>
          <w:rFonts w:ascii="Arial" w:hAnsi="Arial" w:cs="Arial"/>
        </w:rPr>
      </w:pPr>
      <w:r w:rsidRPr="000B0133">
        <w:rPr>
          <w:rFonts w:ascii="Arial" w:hAnsi="Arial" w:cs="Arial"/>
        </w:rPr>
        <w:t>Załączniki opisane w niniejszej Instrukcji wgrywane są przez wnioskodawców do</w:t>
      </w:r>
      <w:r w:rsidR="00630DDC" w:rsidRPr="000B0133">
        <w:rPr>
          <w:rFonts w:ascii="Arial" w:hAnsi="Arial" w:cs="Arial"/>
        </w:rPr>
        <w:t> </w:t>
      </w:r>
      <w:r w:rsidRPr="000B0133">
        <w:rPr>
          <w:rFonts w:ascii="Arial" w:hAnsi="Arial" w:cs="Arial"/>
        </w:rPr>
        <w:t>systemu CST2021 w aplikacji WOD2021 przy wykorzystaniu formularza wniosku o</w:t>
      </w:r>
      <w:r w:rsidR="00CC6023" w:rsidRPr="000B0133">
        <w:rPr>
          <w:rFonts w:ascii="Arial" w:hAnsi="Arial" w:cs="Arial"/>
        </w:rPr>
        <w:t> </w:t>
      </w:r>
      <w:r w:rsidRPr="000B0133">
        <w:rPr>
          <w:rFonts w:ascii="Arial" w:hAnsi="Arial" w:cs="Arial"/>
        </w:rPr>
        <w:t>dofinansowanie w zakładce „Załączniki”.</w:t>
      </w:r>
    </w:p>
    <w:p w14:paraId="04446A09" w14:textId="77777777" w:rsidR="00CC6023" w:rsidRPr="000B0133" w:rsidRDefault="00ED71A4" w:rsidP="009A581C">
      <w:pPr>
        <w:pStyle w:val="nbrRegLst1ai"/>
        <w:spacing w:before="60" w:line="288" w:lineRule="auto"/>
        <w:ind w:left="357" w:hanging="357"/>
        <w:rPr>
          <w:rFonts w:ascii="Arial" w:hAnsi="Arial" w:cs="Arial"/>
        </w:rPr>
      </w:pPr>
      <w:r w:rsidRPr="000B0133">
        <w:rPr>
          <w:rFonts w:ascii="Arial" w:hAnsi="Arial" w:cs="Arial"/>
        </w:rPr>
        <w:t>Załączniki muszą mieć postać plików w formacie pdf, xls, xlsx.</w:t>
      </w:r>
    </w:p>
    <w:p w14:paraId="4FA4988F" w14:textId="7FDA5CFD" w:rsidR="00ED71A4" w:rsidRPr="000B0133" w:rsidRDefault="00256B87" w:rsidP="009A581C">
      <w:pPr>
        <w:pStyle w:val="nbrRegLst1ai"/>
        <w:spacing w:before="60" w:line="288" w:lineRule="auto"/>
        <w:ind w:left="357" w:hanging="357"/>
        <w:rPr>
          <w:rFonts w:ascii="Arial" w:hAnsi="Arial" w:cs="Arial"/>
          <w:b/>
          <w:bCs/>
          <w:color w:val="FF0000"/>
        </w:rPr>
      </w:pPr>
      <w:r w:rsidRPr="000B0133">
        <w:rPr>
          <w:rFonts w:ascii="Arial" w:hAnsi="Arial" w:cs="Arial"/>
          <w:b/>
          <w:bCs/>
          <w:color w:val="FF0000"/>
        </w:rPr>
        <w:t>Załączniki</w:t>
      </w:r>
      <w:r w:rsidR="00ED2AFE" w:rsidRPr="000B0133">
        <w:rPr>
          <w:rFonts w:ascii="Arial" w:hAnsi="Arial" w:cs="Arial"/>
          <w:b/>
          <w:bCs/>
          <w:color w:val="FF0000"/>
        </w:rPr>
        <w:t xml:space="preserve"> </w:t>
      </w:r>
      <w:r w:rsidRPr="000B0133">
        <w:rPr>
          <w:rFonts w:ascii="Arial" w:hAnsi="Arial" w:cs="Arial"/>
          <w:b/>
          <w:bCs/>
          <w:color w:val="FF0000"/>
        </w:rPr>
        <w:t xml:space="preserve">muszą zostać podpisane przy użyciu </w:t>
      </w:r>
      <w:r w:rsidR="002F4299" w:rsidRPr="000B0133">
        <w:rPr>
          <w:rFonts w:ascii="Arial" w:hAnsi="Arial" w:cs="Arial"/>
          <w:b/>
          <w:bCs/>
          <w:color w:val="FF0000"/>
        </w:rPr>
        <w:t>kwalifikowanego</w:t>
      </w:r>
      <w:r w:rsidR="001716BC" w:rsidRPr="000B0133">
        <w:rPr>
          <w:rFonts w:ascii="Arial" w:hAnsi="Arial" w:cs="Arial"/>
          <w:b/>
          <w:bCs/>
          <w:color w:val="FF0000"/>
        </w:rPr>
        <w:t xml:space="preserve"> podpisu elektronicznego, za wyjątkiem plików składanych w formacie xls, xlsx</w:t>
      </w:r>
      <w:r w:rsidR="002F4299" w:rsidRPr="000B0133">
        <w:rPr>
          <w:rFonts w:ascii="Arial" w:hAnsi="Arial" w:cs="Arial"/>
          <w:b/>
          <w:bCs/>
          <w:color w:val="FF0000"/>
        </w:rPr>
        <w:t>.</w:t>
      </w:r>
    </w:p>
    <w:p w14:paraId="787D961D" w14:textId="77777777" w:rsidR="00256B87" w:rsidRPr="000B0133" w:rsidRDefault="00256B87" w:rsidP="009A581C">
      <w:pPr>
        <w:pStyle w:val="nbrRegLst1ai"/>
        <w:spacing w:before="60" w:line="288" w:lineRule="auto"/>
        <w:ind w:left="357" w:hanging="357"/>
        <w:rPr>
          <w:rFonts w:ascii="Arial" w:hAnsi="Arial" w:cs="Arial"/>
        </w:rPr>
      </w:pPr>
      <w:r w:rsidRPr="000B0133">
        <w:rPr>
          <w:rFonts w:ascii="Arial" w:hAnsi="Arial" w:cs="Arial"/>
        </w:rPr>
        <w:t>Załączniki muszą zostać załączone w postaci odrębnych plików.</w:t>
      </w:r>
    </w:p>
    <w:p w14:paraId="04F4D385" w14:textId="0839A4FB" w:rsidR="00256B87" w:rsidRPr="000B0133" w:rsidRDefault="00256B87" w:rsidP="009A581C">
      <w:pPr>
        <w:pStyle w:val="nbrRegLst1ai"/>
        <w:spacing w:before="60" w:line="288" w:lineRule="auto"/>
        <w:ind w:left="357" w:hanging="357"/>
        <w:rPr>
          <w:rFonts w:ascii="Arial" w:hAnsi="Arial" w:cs="Arial"/>
        </w:rPr>
      </w:pPr>
      <w:r w:rsidRPr="000B0133">
        <w:rPr>
          <w:rFonts w:ascii="Arial" w:hAnsi="Arial" w:cs="Arial"/>
        </w:rPr>
        <w:t>Rozmiar załączanego w aplikacji WOD2021 pliku</w:t>
      </w:r>
      <w:r w:rsidR="00ED2AFE" w:rsidRPr="000B0133">
        <w:rPr>
          <w:rFonts w:ascii="Arial" w:hAnsi="Arial" w:cs="Arial"/>
        </w:rPr>
        <w:t xml:space="preserve"> </w:t>
      </w:r>
      <w:r w:rsidRPr="000B0133">
        <w:rPr>
          <w:rFonts w:ascii="Arial" w:hAnsi="Arial" w:cs="Arial"/>
        </w:rPr>
        <w:t>załącznika</w:t>
      </w:r>
      <w:r w:rsidR="00ED2AFE" w:rsidRPr="000B0133">
        <w:rPr>
          <w:rFonts w:ascii="Arial" w:hAnsi="Arial" w:cs="Arial"/>
        </w:rPr>
        <w:t xml:space="preserve"> </w:t>
      </w:r>
      <w:r w:rsidRPr="000B0133">
        <w:rPr>
          <w:rFonts w:ascii="Arial" w:hAnsi="Arial" w:cs="Arial"/>
        </w:rPr>
        <w:t>nie może być większy niż 25</w:t>
      </w:r>
      <w:r w:rsidR="00ED2AFE" w:rsidRPr="000B0133">
        <w:rPr>
          <w:rFonts w:ascii="Arial" w:hAnsi="Arial" w:cs="Arial"/>
        </w:rPr>
        <w:t xml:space="preserve"> </w:t>
      </w:r>
      <w:r w:rsidRPr="000B0133">
        <w:rPr>
          <w:rFonts w:ascii="Arial" w:hAnsi="Arial" w:cs="Arial"/>
        </w:rPr>
        <w:t>MB.</w:t>
      </w:r>
    </w:p>
    <w:p w14:paraId="3F6347E5" w14:textId="77777777" w:rsidR="00CC6023" w:rsidRPr="000B0133" w:rsidRDefault="00256B87" w:rsidP="009A581C">
      <w:pPr>
        <w:pStyle w:val="nbrRegLst1ai"/>
        <w:spacing w:before="60" w:line="288" w:lineRule="auto"/>
        <w:ind w:left="357" w:hanging="357"/>
        <w:rPr>
          <w:rFonts w:ascii="Arial" w:hAnsi="Arial" w:cs="Arial"/>
        </w:rPr>
      </w:pPr>
      <w:r w:rsidRPr="000B0133">
        <w:rPr>
          <w:rFonts w:ascii="Arial" w:hAnsi="Arial" w:cs="Arial"/>
        </w:rPr>
        <w:t>Jeżeli rozmiar pliku – załącznika jest większy niż</w:t>
      </w:r>
      <w:r w:rsidR="00ED71A4" w:rsidRPr="000B0133">
        <w:rPr>
          <w:rFonts w:ascii="Arial" w:hAnsi="Arial" w:cs="Arial"/>
        </w:rPr>
        <w:t xml:space="preserve"> 25 MB, </w:t>
      </w:r>
      <w:r w:rsidRPr="000B0133">
        <w:rPr>
          <w:rFonts w:ascii="Arial" w:hAnsi="Arial" w:cs="Arial"/>
        </w:rPr>
        <w:t>załącznik należy podzielić na logicznie spójne części</w:t>
      </w:r>
      <w:r w:rsidR="00CC6023" w:rsidRPr="000B0133">
        <w:rPr>
          <w:rFonts w:ascii="Arial" w:hAnsi="Arial" w:cs="Arial"/>
        </w:rPr>
        <w:t>.</w:t>
      </w:r>
    </w:p>
    <w:p w14:paraId="02AE9C94" w14:textId="77777777" w:rsidR="00CC6023" w:rsidRPr="000B0133" w:rsidRDefault="00C83D53" w:rsidP="009A581C">
      <w:pPr>
        <w:spacing w:line="288" w:lineRule="auto"/>
        <w:rPr>
          <w:rFonts w:ascii="Arial" w:hAnsi="Arial" w:cs="Arial"/>
          <w:b/>
        </w:rPr>
      </w:pPr>
      <w:r w:rsidRPr="000B0133">
        <w:rPr>
          <w:rFonts w:ascii="Arial" w:hAnsi="Arial" w:cs="Arial"/>
        </w:rPr>
        <w:br w:type="page"/>
      </w:r>
    </w:p>
    <w:p w14:paraId="7FB97D21" w14:textId="77777777" w:rsidR="00783AC2" w:rsidRPr="000B0133" w:rsidRDefault="00783AC2" w:rsidP="009A581C">
      <w:pPr>
        <w:pStyle w:val="INSnormbold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lastRenderedPageBreak/>
        <w:t>Do wniosku o dofinansowanie należy dołączyć pismo przewodnie wraz z wymaganymi załącznikami:</w:t>
      </w:r>
    </w:p>
    <w:p w14:paraId="0A025102" w14:textId="77777777" w:rsidR="00DE3C9E" w:rsidRPr="000B0133" w:rsidRDefault="00DE3C9E" w:rsidP="009A581C">
      <w:pPr>
        <w:pStyle w:val="INSNag2LstZa"/>
        <w:spacing w:line="288" w:lineRule="auto"/>
        <w:jc w:val="left"/>
        <w:rPr>
          <w:rFonts w:ascii="Arial" w:hAnsi="Arial" w:cs="Arial"/>
          <w:i w:val="0"/>
          <w:iCs w:val="0"/>
        </w:rPr>
      </w:pPr>
      <w:bookmarkStart w:id="1" w:name="_Hlk142475666"/>
      <w:r w:rsidRPr="000B0133">
        <w:rPr>
          <w:rFonts w:ascii="Arial" w:hAnsi="Arial" w:cs="Arial"/>
          <w:i w:val="0"/>
          <w:iCs w:val="0"/>
        </w:rPr>
        <w:t xml:space="preserve">Zał.: 1 </w:t>
      </w:r>
      <w:bookmarkEnd w:id="1"/>
      <w:r w:rsidRPr="000B0133">
        <w:rPr>
          <w:rFonts w:ascii="Arial" w:hAnsi="Arial" w:cs="Arial"/>
          <w:i w:val="0"/>
          <w:iCs w:val="0"/>
        </w:rPr>
        <w:t>Oświadczenia Wnioskodawcy</w:t>
      </w:r>
    </w:p>
    <w:p w14:paraId="15EA6111" w14:textId="77777777" w:rsidR="0092134F" w:rsidRPr="000B0133" w:rsidRDefault="00D327EF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5B9A8A83" w14:textId="77777777" w:rsidR="00D327EF" w:rsidRPr="000B0133" w:rsidRDefault="000D30CA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 xml:space="preserve">Za pomocą tego dokumentu Wnioskodawca składa oświadczenia z klauzulą świadomości odpowiedzialności karnej </w:t>
      </w:r>
      <w:r w:rsidR="0076278C" w:rsidRPr="000B0133">
        <w:rPr>
          <w:rFonts w:ascii="Arial" w:hAnsi="Arial" w:cs="Arial"/>
        </w:rPr>
        <w:t>za składanie fałszywych oświadczeń</w:t>
      </w:r>
      <w:r w:rsidRPr="000B0133">
        <w:rPr>
          <w:rFonts w:ascii="Arial" w:hAnsi="Arial" w:cs="Arial"/>
        </w:rPr>
        <w:t>.</w:t>
      </w:r>
    </w:p>
    <w:p w14:paraId="52C0AC6A" w14:textId="77777777" w:rsidR="00D327EF" w:rsidRPr="000B0133" w:rsidRDefault="00D327EF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44A33CC5" w14:textId="77777777" w:rsidR="00D327EF" w:rsidRPr="000B0133" w:rsidRDefault="0092134F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 xml:space="preserve">Załącznik </w:t>
      </w:r>
      <w:r w:rsidR="00D415EB" w:rsidRPr="000B0133">
        <w:rPr>
          <w:rFonts w:ascii="Arial" w:hAnsi="Arial" w:cs="Arial"/>
        </w:rPr>
        <w:t xml:space="preserve">1 </w:t>
      </w:r>
      <w:r w:rsidRPr="000B0133">
        <w:rPr>
          <w:rFonts w:ascii="Arial" w:hAnsi="Arial" w:cs="Arial"/>
        </w:rPr>
        <w:t xml:space="preserve">do „Instrukcji przygotowania załączników […]”;  </w:t>
      </w:r>
    </w:p>
    <w:p w14:paraId="455F1860" w14:textId="2EE733E0" w:rsidR="003E253A" w:rsidRPr="000B0133" w:rsidRDefault="00DE3C9E" w:rsidP="009A581C">
      <w:pPr>
        <w:pStyle w:val="INSNag2LstZa"/>
        <w:spacing w:line="288" w:lineRule="auto"/>
        <w:jc w:val="left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 xml:space="preserve">Zał.: </w:t>
      </w:r>
      <w:r w:rsidR="00D375F4" w:rsidRPr="000B0133">
        <w:rPr>
          <w:rFonts w:ascii="Arial" w:hAnsi="Arial" w:cs="Arial"/>
          <w:i w:val="0"/>
          <w:iCs w:val="0"/>
        </w:rPr>
        <w:t>2</w:t>
      </w:r>
      <w:r w:rsidR="00FE3BEB" w:rsidRPr="000B0133">
        <w:rPr>
          <w:rFonts w:ascii="Arial" w:hAnsi="Arial" w:cs="Arial"/>
          <w:i w:val="0"/>
          <w:iCs w:val="0"/>
        </w:rPr>
        <w:t xml:space="preserve"> </w:t>
      </w:r>
      <w:r w:rsidR="003E253A" w:rsidRPr="000B0133">
        <w:rPr>
          <w:rFonts w:ascii="Arial" w:hAnsi="Arial" w:cs="Arial"/>
          <w:i w:val="0"/>
          <w:iCs w:val="0"/>
        </w:rPr>
        <w:t>Oświadczenie dotyczące świadomości skutków niezachowania wskazanej formy komunikacji</w:t>
      </w:r>
    </w:p>
    <w:p w14:paraId="6C36E74D" w14:textId="77777777" w:rsidR="00D327EF" w:rsidRPr="000B0133" w:rsidRDefault="00D327EF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1154594E" w14:textId="77777777" w:rsidR="00D327EF" w:rsidRPr="000B0133" w:rsidRDefault="000D30CA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Wnioskodawca oświadcza, że ma pełną świadomość skutków niezachowania przez niego wskazanej w Regulaminie naboru formy komunikacji.</w:t>
      </w:r>
    </w:p>
    <w:p w14:paraId="6BF2C134" w14:textId="77777777" w:rsidR="00D327EF" w:rsidRPr="000B0133" w:rsidRDefault="00D327EF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5AEAC6C0" w14:textId="6B75CE07" w:rsidR="00D327EF" w:rsidRPr="000B0133" w:rsidRDefault="0092134F" w:rsidP="009A581C">
      <w:pPr>
        <w:spacing w:line="288" w:lineRule="auto"/>
        <w:rPr>
          <w:rFonts w:ascii="Arial" w:hAnsi="Arial" w:cs="Arial"/>
        </w:rPr>
      </w:pPr>
      <w:r w:rsidRPr="000B0133">
        <w:rPr>
          <w:rFonts w:ascii="Arial" w:hAnsi="Arial" w:cs="Arial"/>
        </w:rPr>
        <w:t xml:space="preserve">Załącznik </w:t>
      </w:r>
      <w:r w:rsidR="00D375F4" w:rsidRPr="000B0133">
        <w:rPr>
          <w:rFonts w:ascii="Arial" w:hAnsi="Arial" w:cs="Arial"/>
        </w:rPr>
        <w:t>2</w:t>
      </w:r>
      <w:r w:rsidR="00FE3BEB" w:rsidRPr="000B0133">
        <w:rPr>
          <w:rFonts w:ascii="Arial" w:hAnsi="Arial" w:cs="Arial"/>
        </w:rPr>
        <w:t xml:space="preserve"> </w:t>
      </w:r>
      <w:r w:rsidRPr="000B0133">
        <w:rPr>
          <w:rFonts w:ascii="Arial" w:hAnsi="Arial" w:cs="Arial"/>
        </w:rPr>
        <w:t xml:space="preserve">do „Instrukcji przygotowania załączników […]” </w:t>
      </w:r>
    </w:p>
    <w:p w14:paraId="7BD78C16" w14:textId="75675CAA" w:rsidR="00855D7F" w:rsidRPr="000B0133" w:rsidRDefault="00855D7F" w:rsidP="009A581C">
      <w:pPr>
        <w:pStyle w:val="INSNag2LstZa"/>
        <w:spacing w:line="288" w:lineRule="auto"/>
        <w:jc w:val="left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 xml:space="preserve">Zał.: </w:t>
      </w:r>
      <w:r w:rsidR="00D375F4" w:rsidRPr="000B0133">
        <w:rPr>
          <w:rFonts w:ascii="Arial" w:hAnsi="Arial" w:cs="Arial"/>
          <w:i w:val="0"/>
          <w:iCs w:val="0"/>
        </w:rPr>
        <w:t>3</w:t>
      </w:r>
      <w:r w:rsidR="00FE3BEB" w:rsidRPr="000B0133">
        <w:rPr>
          <w:rFonts w:ascii="Arial" w:hAnsi="Arial" w:cs="Arial"/>
          <w:i w:val="0"/>
          <w:iCs w:val="0"/>
        </w:rPr>
        <w:t xml:space="preserve"> </w:t>
      </w:r>
      <w:r w:rsidRPr="000B0133">
        <w:rPr>
          <w:rFonts w:ascii="Arial" w:hAnsi="Arial" w:cs="Arial"/>
          <w:i w:val="0"/>
          <w:iCs w:val="0"/>
        </w:rPr>
        <w:t>Upoważnienia i pełnomocnictwa osób/podmiotów upoważnionych do</w:t>
      </w:r>
      <w:r w:rsidR="001716BC" w:rsidRPr="000B0133">
        <w:rPr>
          <w:rFonts w:ascii="Arial" w:hAnsi="Arial" w:cs="Arial"/>
          <w:i w:val="0"/>
          <w:iCs w:val="0"/>
        </w:rPr>
        <w:t> </w:t>
      </w:r>
      <w:r w:rsidRPr="000B0133">
        <w:rPr>
          <w:rFonts w:ascii="Arial" w:hAnsi="Arial" w:cs="Arial"/>
          <w:i w:val="0"/>
          <w:iCs w:val="0"/>
        </w:rPr>
        <w:t>reprezentowania wnioskodawcy, innych niż wykazanych w dokumentach rejestrowych.</w:t>
      </w:r>
    </w:p>
    <w:p w14:paraId="17262E1E" w14:textId="77777777" w:rsidR="00855D7F" w:rsidRPr="000B0133" w:rsidRDefault="00855D7F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2EC3EDC5" w14:textId="77777777" w:rsidR="00855D7F" w:rsidRPr="000B0133" w:rsidRDefault="00855D7F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 xml:space="preserve">W szczególnych przypadkach, mogących przyczynić się do sprawniejszej realizacji, rozliczenia i monitoringu projektu możliwe jest, na zasadach przewidzianych prawem (w zależności od statusu i formy prawnej Wnioskodawcy) udzielenie upoważnienia/ pełnomocnictwa dla innych niż wskazanych w dokumentach rejestrowych/statutowych osób/podmiotów do reprezentowania wnioskodawcy. W dokumencie tym powinny się znaleźć przynajmniej następujące informacje: dane osoby/podmiotu udzielającego pełnomocnictwa/upoważnienia, czas, na który udzielane jest pełnomocnictwo/upoważnienie, dane osoby/podmiotu, któremu udzielane jest upoważnienie, podstawa prawna udzielenia pełnomocnictwa/upoważnienia, przesłanki udzielenia pełnomocnictwa/upoważnienia, zakres udzielonego pełnomocnictwa/upoważnienia. </w:t>
      </w:r>
    </w:p>
    <w:p w14:paraId="2D85733D" w14:textId="77777777" w:rsidR="00855D7F" w:rsidRPr="000B0133" w:rsidRDefault="00855D7F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W przypadku gdy w dokumentach statutowych nie przewidziano pełnomocnictwa należy przedłożyć taki dokument poświadczony notarialnie.</w:t>
      </w:r>
    </w:p>
    <w:p w14:paraId="73A2A860" w14:textId="77777777" w:rsidR="00855D7F" w:rsidRPr="000B0133" w:rsidRDefault="00855D7F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42225413" w14:textId="216DCF6A" w:rsidR="00855D7F" w:rsidRPr="000B0133" w:rsidRDefault="00855D7F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ION</w:t>
      </w:r>
      <w:r w:rsidR="00FE3BEB" w:rsidRPr="000B0133">
        <w:rPr>
          <w:rFonts w:ascii="Arial" w:hAnsi="Arial" w:cs="Arial"/>
        </w:rPr>
        <w:t xml:space="preserve"> </w:t>
      </w:r>
      <w:r w:rsidRPr="000B0133">
        <w:rPr>
          <w:rFonts w:ascii="Arial" w:hAnsi="Arial" w:cs="Arial"/>
        </w:rPr>
        <w:t>nie narzuca wzoru dokumentu.</w:t>
      </w:r>
    </w:p>
    <w:p w14:paraId="35636725" w14:textId="77777777" w:rsidR="00D375F4" w:rsidRPr="000B0133" w:rsidRDefault="00D375F4" w:rsidP="009A581C">
      <w:pPr>
        <w:pStyle w:val="INSNag2LstZa"/>
        <w:spacing w:line="288" w:lineRule="auto"/>
        <w:jc w:val="left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lastRenderedPageBreak/>
        <w:t>Zał.: 4 Uproszczone Studium Wykonalności Inwestycji</w:t>
      </w:r>
    </w:p>
    <w:p w14:paraId="4178C4BE" w14:textId="77777777" w:rsidR="00D375F4" w:rsidRPr="000B0133" w:rsidRDefault="00D375F4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51207FBE" w14:textId="28D1BF9E" w:rsidR="00D375F4" w:rsidRPr="000B0133" w:rsidRDefault="00D375F4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Na podstawie informacji zawartych w Uproszczonym Studium Wykonalności Inwestycji (USWI) dokonywana jest ocena wniosku. W dokumencie tym należy między innymi bardzo konkretnie odnieść się do kryteriów wyboru obowiązujących dla danego naboru, jak również przeprowadzić test pomocy publicznej. Dane zawarte w USW</w:t>
      </w:r>
      <w:r w:rsidR="00CE7386" w:rsidRPr="000B0133">
        <w:rPr>
          <w:rFonts w:ascii="Arial" w:hAnsi="Arial" w:cs="Arial"/>
        </w:rPr>
        <w:t>I</w:t>
      </w:r>
      <w:r w:rsidRPr="000B0133">
        <w:rPr>
          <w:rFonts w:ascii="Arial" w:hAnsi="Arial" w:cs="Arial"/>
        </w:rPr>
        <w:t xml:space="preserve"> powinny być zgodne z danymi zawartymi we wniosku o dofinansowanie. Należy wskazać wszystkie źródła pozyskanych danych oraz okres, którego dotyczą. Dane te muszą być wiarygodne i realne oraz najbardziej aktualne. </w:t>
      </w:r>
    </w:p>
    <w:p w14:paraId="66D18A3E" w14:textId="77777777" w:rsidR="00D375F4" w:rsidRPr="000B0133" w:rsidRDefault="00D375F4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0FB14DC9" w14:textId="77777777" w:rsidR="00D375F4" w:rsidRPr="000B0133" w:rsidRDefault="00D375F4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bookmarkStart w:id="2" w:name="_Hlk142477798"/>
      <w:r w:rsidRPr="000B0133">
        <w:rPr>
          <w:rFonts w:ascii="Arial" w:hAnsi="Arial" w:cs="Arial"/>
        </w:rPr>
        <w:t>Załącznik 4 do „Instrukcji przygotowania załączników […]”</w:t>
      </w:r>
      <w:bookmarkEnd w:id="2"/>
    </w:p>
    <w:p w14:paraId="7E956811" w14:textId="1DA324A6" w:rsidR="00FF0AE6" w:rsidRPr="000B0133" w:rsidRDefault="00FF0AE6" w:rsidP="009A581C">
      <w:pPr>
        <w:pStyle w:val="INSNag2LstZa"/>
        <w:spacing w:line="288" w:lineRule="auto"/>
        <w:jc w:val="left"/>
        <w:rPr>
          <w:rFonts w:ascii="Arial" w:hAnsi="Arial" w:cs="Arial"/>
          <w:i w:val="0"/>
          <w:iCs w:val="0"/>
          <w:highlight w:val="yellow"/>
        </w:rPr>
      </w:pPr>
      <w:r w:rsidRPr="000B0133">
        <w:rPr>
          <w:rFonts w:ascii="Arial" w:hAnsi="Arial" w:cs="Arial"/>
          <w:i w:val="0"/>
          <w:iCs w:val="0"/>
        </w:rPr>
        <w:t>Zał.: 5 Harmonogram zamówień w ramach projektu</w:t>
      </w:r>
    </w:p>
    <w:p w14:paraId="44C6477E" w14:textId="77777777" w:rsidR="00FF0AE6" w:rsidRPr="000B0133" w:rsidRDefault="00FF0AE6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05B1753C" w14:textId="16C1BE90" w:rsidR="00FF0AE6" w:rsidRPr="000B0133" w:rsidRDefault="00FF0AE6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Za pomocą tego dokumentu Wnioskodawca przedstawia planowany harmonogram prowadzenia zamówień w ramach projektu.</w:t>
      </w:r>
    </w:p>
    <w:p w14:paraId="03EB24B7" w14:textId="77777777" w:rsidR="00FF0AE6" w:rsidRPr="000B0133" w:rsidRDefault="00FF0AE6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6EEC3082" w14:textId="77777777" w:rsidR="00FF0AE6" w:rsidRPr="000B0133" w:rsidRDefault="00FF0AE6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Załącznik 5 do „Instrukcji przygotowania załączników […]”</w:t>
      </w:r>
    </w:p>
    <w:p w14:paraId="0BC93245" w14:textId="77777777" w:rsidR="00FF0AE6" w:rsidRPr="000B0133" w:rsidRDefault="00FF0AE6" w:rsidP="009A581C">
      <w:pPr>
        <w:pStyle w:val="INSNag2LstZa"/>
        <w:spacing w:line="288" w:lineRule="auto"/>
        <w:jc w:val="left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Zał.: 6 Formularz do wniosku o dofinansowanie w zakresie oceny oddziaływania na środowisko (OOŚ) z uwzględnieniem odporności na zmiany klimatu oraz zasady ,,Nie czyń znaczącej szkody’’ DO NOT HARM (DNSH) w ramach programu Fundusze Europejskie dla Świętokrzyskiego 2021-2027;</w:t>
      </w:r>
    </w:p>
    <w:p w14:paraId="409A3E22" w14:textId="77777777" w:rsidR="00FF0AE6" w:rsidRPr="000B0133" w:rsidRDefault="00FF0AE6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784E799C" w14:textId="77777777" w:rsidR="00FF0AE6" w:rsidRPr="000B0133" w:rsidRDefault="00FF0AE6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 xml:space="preserve">Do wniosku Wnioskodawca dołącza wypełniony formularz OOŚ zgodnie z zawartą w </w:t>
      </w:r>
      <w:r w:rsidR="00B71A6F" w:rsidRPr="000B0133">
        <w:rPr>
          <w:rFonts w:ascii="Arial" w:hAnsi="Arial" w:cs="Arial"/>
        </w:rPr>
        <w:t>nim instrukcją</w:t>
      </w:r>
      <w:r w:rsidRPr="000B0133">
        <w:rPr>
          <w:rFonts w:ascii="Arial" w:hAnsi="Arial" w:cs="Arial"/>
        </w:rPr>
        <w:t xml:space="preserve"> na obowiązującym wzorze.</w:t>
      </w:r>
    </w:p>
    <w:p w14:paraId="0AF5F459" w14:textId="6CFECB0C" w:rsidR="00FF0AE6" w:rsidRPr="000B0133" w:rsidRDefault="00FF0AE6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W oparciu o powyższy formularz konieczne jest dostarczenie stosownych informacji i</w:t>
      </w:r>
      <w:r w:rsidR="001716BC" w:rsidRPr="000B0133">
        <w:rPr>
          <w:rFonts w:ascii="Arial" w:hAnsi="Arial" w:cs="Arial"/>
        </w:rPr>
        <w:t> </w:t>
      </w:r>
      <w:r w:rsidRPr="000B0133">
        <w:rPr>
          <w:rFonts w:ascii="Arial" w:hAnsi="Arial" w:cs="Arial"/>
        </w:rPr>
        <w:t>dokumentów potwierdzających prawidłowo przeprowadzoną procedurę OOŚ.</w:t>
      </w:r>
    </w:p>
    <w:p w14:paraId="18ABB05C" w14:textId="77777777" w:rsidR="00FF0AE6" w:rsidRPr="000B0133" w:rsidRDefault="00FF0AE6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0D996B7A" w14:textId="77777777" w:rsidR="00FF0AE6" w:rsidRPr="000B0133" w:rsidRDefault="00FF0AE6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Załącznik 6 do „Instrukcji przygotowania załączników […]”</w:t>
      </w:r>
    </w:p>
    <w:p w14:paraId="5710FF89" w14:textId="77777777" w:rsidR="00D375F4" w:rsidRPr="000B0133" w:rsidRDefault="00D375F4" w:rsidP="009A581C">
      <w:pPr>
        <w:pStyle w:val="INSNag2LstZa"/>
        <w:spacing w:line="288" w:lineRule="auto"/>
        <w:jc w:val="left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Zał.: 7 Deklaracja organu odpowiedzialnego za monitorowanie obszarów Natura 2000 (Dodatek 1 do Formularza OOŚ)</w:t>
      </w:r>
    </w:p>
    <w:p w14:paraId="4228183D" w14:textId="77777777" w:rsidR="00D375F4" w:rsidRPr="000B0133" w:rsidRDefault="00D375F4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1736C477" w14:textId="77777777" w:rsidR="00D375F4" w:rsidRPr="000B0133" w:rsidRDefault="00D375F4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 xml:space="preserve">Organem wydającym deklaracje jest właściwy Regionalny Dyrektor Ochrony Środowiska (RDOŚ), który zgodnie z art. 32 ust. 3 Ustawy z dnia 16 kwietnia 2004 r. o ochronie przyrody (zwanej dalej „Uop”) koordynuje funkcjonowanie obszarów </w:t>
      </w:r>
      <w:r w:rsidRPr="000B0133">
        <w:rPr>
          <w:rFonts w:ascii="Arial" w:hAnsi="Arial" w:cs="Arial"/>
        </w:rPr>
        <w:lastRenderedPageBreak/>
        <w:t>Natura 2000 na obszarze swojego działania i do którego zadań, zgodnie z art. 131 ust. 1 Ustawy z dnia 3 października 2008 r. o udostępnianiu informacji o środowisku i jego ochronie, udziale społeczeństwa w ochronie środowiska oraz o ocenach oddziaływania na środowisko (zwanej dalej „</w:t>
      </w:r>
      <w:proofErr w:type="spellStart"/>
      <w:r w:rsidRPr="000B0133">
        <w:rPr>
          <w:rFonts w:ascii="Arial" w:hAnsi="Arial" w:cs="Arial"/>
        </w:rPr>
        <w:t>Uooś</w:t>
      </w:r>
      <w:proofErr w:type="spellEnd"/>
      <w:r w:rsidRPr="000B0133">
        <w:rPr>
          <w:rFonts w:ascii="Arial" w:hAnsi="Arial" w:cs="Arial"/>
        </w:rPr>
        <w:t xml:space="preserve">”), należy ochrona i zarządzanie obszarami Natura 2000 oraz przeprowadzanie ocen oddziaływania przedsięwzięcia na środowisko lub udział w tych ocenach. </w:t>
      </w:r>
    </w:p>
    <w:p w14:paraId="2B1BB6B7" w14:textId="77777777" w:rsidR="00D375F4" w:rsidRPr="000B0133" w:rsidRDefault="00D375F4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Wyłączeniu z obowiązku przedkładania deklaracji organu odpowiedzialnego za monitorowanie obszarów sieci Natura 2000, podlegają następujące zamierzenia inwestycyjne:</w:t>
      </w:r>
    </w:p>
    <w:p w14:paraId="613D47C5" w14:textId="77777777" w:rsidR="00D375F4" w:rsidRPr="000B0133" w:rsidRDefault="00D375F4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projekty nieinfrastrukturalne (np. zakup sprzętu, urządzeń, taboru);</w:t>
      </w:r>
    </w:p>
    <w:p w14:paraId="06F740BD" w14:textId="77777777" w:rsidR="00D375F4" w:rsidRPr="000B0133" w:rsidRDefault="00D375F4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kolektory słoneczne, panele fotowoltaiczne na budynkach;</w:t>
      </w:r>
    </w:p>
    <w:p w14:paraId="567B42EA" w14:textId="77777777" w:rsidR="00D375F4" w:rsidRPr="000B0133" w:rsidRDefault="00D375F4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powietrzne pompy ciepła;</w:t>
      </w:r>
    </w:p>
    <w:p w14:paraId="51C2E3F2" w14:textId="77777777" w:rsidR="00D375F4" w:rsidRPr="000B0133" w:rsidRDefault="00D375F4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prace związane z wymianą źródeł i systemów grzewczych w budynkach;</w:t>
      </w:r>
    </w:p>
    <w:p w14:paraId="3CAFAC0E" w14:textId="77777777" w:rsidR="00D375F4" w:rsidRPr="000B0133" w:rsidRDefault="00D375F4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przedsięwzięcia, dla których przeprowadzono ocenę oddziaływania na obszar Natura 2000 w ramach decyzji środowiskowej oraz przedsięwzięcia, dla których przeprowadzona została ocena oddziaływania na obszar Natura 2000 w myśl art. 98 ustawy OOŚ;</w:t>
      </w:r>
    </w:p>
    <w:p w14:paraId="3A687991" w14:textId="77777777" w:rsidR="00D375F4" w:rsidRPr="000B0133" w:rsidRDefault="00D375F4" w:rsidP="009A581C">
      <w:pPr>
        <w:pStyle w:val="INSnormalny"/>
        <w:spacing w:line="288" w:lineRule="auto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oraz następujące przedsięwzięcia położone poza obszarami Natura 2000:</w:t>
      </w:r>
    </w:p>
    <w:p w14:paraId="550C7967" w14:textId="77777777" w:rsidR="00D375F4" w:rsidRPr="000B0133" w:rsidRDefault="00D375F4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wszelkie prace konserwatorskie i restauratorskie prowadzone wewnątrz i na zewnątrz budynków;</w:t>
      </w:r>
    </w:p>
    <w:p w14:paraId="5A9A5A6E" w14:textId="77777777" w:rsidR="00D375F4" w:rsidRPr="000B0133" w:rsidRDefault="00D375F4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przebudowy obiektów, mieszczących się w obrysie zewnętrznym ścian parteru budynku (m.in. nadbudowę, przebudowę układu wewnętrznego pomieszczeń itp.);</w:t>
      </w:r>
    </w:p>
    <w:p w14:paraId="6E8C0B05" w14:textId="77777777" w:rsidR="00D375F4" w:rsidRPr="000B0133" w:rsidRDefault="00D375F4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energooszczędne oświetlenia ulic i dróg;</w:t>
      </w:r>
    </w:p>
    <w:p w14:paraId="0D8FAF96" w14:textId="77777777" w:rsidR="00D375F4" w:rsidRPr="000B0133" w:rsidRDefault="00D375F4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obiekty małej architektury i zagospodarowanie terenów zielonych;</w:t>
      </w:r>
    </w:p>
    <w:p w14:paraId="5C4FCF34" w14:textId="77777777" w:rsidR="00D375F4" w:rsidRPr="000B0133" w:rsidRDefault="00D375F4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termomodernizacji budynków.</w:t>
      </w:r>
    </w:p>
    <w:p w14:paraId="7CCCE331" w14:textId="77777777" w:rsidR="00D375F4" w:rsidRPr="000B0133" w:rsidRDefault="00D375F4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W przypadku ww. inwestycji wnioskodawca powinien przedstawić stosowne wyjaśnienie.</w:t>
      </w:r>
    </w:p>
    <w:p w14:paraId="5B34BED1" w14:textId="77777777" w:rsidR="00D375F4" w:rsidRPr="000B0133" w:rsidRDefault="00D375F4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1189470C" w14:textId="7C4ACFDC" w:rsidR="00D375F4" w:rsidRPr="000B0133" w:rsidRDefault="00D375F4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ION</w:t>
      </w:r>
      <w:r w:rsidR="00E660EC" w:rsidRPr="000B0133">
        <w:rPr>
          <w:rFonts w:ascii="Arial" w:hAnsi="Arial" w:cs="Arial"/>
        </w:rPr>
        <w:t xml:space="preserve"> </w:t>
      </w:r>
      <w:r w:rsidRPr="000B0133">
        <w:rPr>
          <w:rFonts w:ascii="Arial" w:hAnsi="Arial" w:cs="Arial"/>
        </w:rPr>
        <w:t xml:space="preserve">nie narzuca wzoru dokumentu. Zaświadczenie organu powinno zostać wypełnione zgodnie ze wzorem opracowanym przez organ odpowiedzialny za monitorowanie tych obszarów.  </w:t>
      </w:r>
    </w:p>
    <w:p w14:paraId="2FA3CCB7" w14:textId="048B4846" w:rsidR="008869E5" w:rsidRPr="000B0133" w:rsidRDefault="008869E5" w:rsidP="009A581C">
      <w:pPr>
        <w:pStyle w:val="INSNag2LstZa"/>
        <w:spacing w:line="288" w:lineRule="auto"/>
        <w:jc w:val="left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Zał.: 8 Deklaracja</w:t>
      </w:r>
      <w:r w:rsidR="0003309C">
        <w:rPr>
          <w:rFonts w:ascii="Arial" w:hAnsi="Arial" w:cs="Arial"/>
          <w:i w:val="0"/>
          <w:iCs w:val="0"/>
        </w:rPr>
        <w:t>/Informacja</w:t>
      </w:r>
      <w:r w:rsidRPr="000B0133">
        <w:rPr>
          <w:rFonts w:ascii="Arial" w:hAnsi="Arial" w:cs="Arial"/>
          <w:i w:val="0"/>
          <w:iCs w:val="0"/>
        </w:rPr>
        <w:t xml:space="preserve"> właściwego organu odpowiedzialnego za gospodarkę wodną (Dodatek 2 do Formularza OOŚ)</w:t>
      </w:r>
    </w:p>
    <w:p w14:paraId="39F14E04" w14:textId="77777777" w:rsidR="008869E5" w:rsidRPr="000B0133" w:rsidRDefault="008869E5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794AB881" w14:textId="77777777" w:rsidR="008869E5" w:rsidRPr="000B0133" w:rsidRDefault="008869E5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Deklarację wydaje właściwa terenowo, ze względu na lokalizację projektu jednostka PGW Wody Polskie.</w:t>
      </w:r>
    </w:p>
    <w:p w14:paraId="429530E3" w14:textId="77777777" w:rsidR="008869E5" w:rsidRPr="000B0133" w:rsidRDefault="008869E5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lastRenderedPageBreak/>
        <w:t>Brak konieczności dołączania do wniosku o dofinansowanie deklaracji organu odpowiedzialnego za gospodarkę wodną przewidziano dla następujących przedsięwzięć:</w:t>
      </w:r>
    </w:p>
    <w:p w14:paraId="70815066" w14:textId="77777777" w:rsidR="008869E5" w:rsidRPr="000B0133" w:rsidRDefault="008869E5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przedsięwzięć, które uzyskały decyzję środowiskową, w treści, której znajdują się wnioski z przeprowadzonej analizy oddziaływania inwestycji na JCWP;</w:t>
      </w:r>
    </w:p>
    <w:p w14:paraId="2BF65463" w14:textId="77777777" w:rsidR="008869E5" w:rsidRPr="000B0133" w:rsidRDefault="008869E5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projektów nieinfrastrukturalnych;</w:t>
      </w:r>
    </w:p>
    <w:p w14:paraId="24103335" w14:textId="77777777" w:rsidR="008869E5" w:rsidRPr="000B0133" w:rsidRDefault="008869E5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kabli teletechnicznych instalowanych na istniejących słupach;</w:t>
      </w:r>
    </w:p>
    <w:p w14:paraId="1C89388B" w14:textId="77777777" w:rsidR="008869E5" w:rsidRPr="000B0133" w:rsidRDefault="008869E5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ścieżek rowerowych;</w:t>
      </w:r>
    </w:p>
    <w:p w14:paraId="574B007D" w14:textId="77777777" w:rsidR="008869E5" w:rsidRPr="000B0133" w:rsidRDefault="008869E5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montażu anten, nadajników i odbiorników na istniejących obiektach budowlanych,</w:t>
      </w:r>
    </w:p>
    <w:p w14:paraId="735EAD00" w14:textId="77777777" w:rsidR="008869E5" w:rsidRPr="000B0133" w:rsidRDefault="008869E5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termomodernizacji budynków;</w:t>
      </w:r>
    </w:p>
    <w:p w14:paraId="121FC0EE" w14:textId="77777777" w:rsidR="008869E5" w:rsidRPr="000B0133" w:rsidRDefault="008869E5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kolektorów słonecznych, paneli fotowoltaicznych na budynkach;</w:t>
      </w:r>
    </w:p>
    <w:p w14:paraId="67391B89" w14:textId="77777777" w:rsidR="008869E5" w:rsidRPr="000B0133" w:rsidRDefault="008869E5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powietrznych pomp ciepła;</w:t>
      </w:r>
    </w:p>
    <w:p w14:paraId="14E25600" w14:textId="77777777" w:rsidR="008869E5" w:rsidRPr="000B0133" w:rsidRDefault="008869E5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wszelkich prac konserwatorskich i restauratorskich prowadzonych wewnątrz i na zewnątrz budynków oraz remontów obiektów budowlanych innych niż kategorie VII, XXI, XXIV, XXVII, XXVIII, XXX z załącznika do ustawy Prawo budowlane;</w:t>
      </w:r>
    </w:p>
    <w:p w14:paraId="4A0A01CF" w14:textId="77777777" w:rsidR="008869E5" w:rsidRPr="000B0133" w:rsidRDefault="008869E5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zmian sposobu użytkowania istniejących budynków;</w:t>
      </w:r>
    </w:p>
    <w:p w14:paraId="7CF44ACC" w14:textId="77777777" w:rsidR="008869E5" w:rsidRPr="000B0133" w:rsidRDefault="008869E5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prac związanych z wymianą źródeł i systemów grzewczych w budynkach;</w:t>
      </w:r>
    </w:p>
    <w:p w14:paraId="42E663D4" w14:textId="77777777" w:rsidR="008869E5" w:rsidRPr="000B0133" w:rsidRDefault="008869E5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przebudowy obiektów innych niż ww. kategorie, mieszczące się w obrysie zewnętrznym ścian parteru budynku (m.in. nadbudowę, przebudowę układu wewnętrznego pomieszczeń itp.);</w:t>
      </w:r>
    </w:p>
    <w:p w14:paraId="1B908F43" w14:textId="77777777" w:rsidR="008869E5" w:rsidRPr="000B0133" w:rsidRDefault="008869E5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energooszczędne oświetlenie ulic i dróg;</w:t>
      </w:r>
    </w:p>
    <w:p w14:paraId="13D4CF9D" w14:textId="77777777" w:rsidR="008869E5" w:rsidRPr="000B0133" w:rsidRDefault="008869E5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obiektów małej architektury i zagospodarowania terenów zielonych.</w:t>
      </w:r>
    </w:p>
    <w:p w14:paraId="662D7E71" w14:textId="77777777" w:rsidR="008869E5" w:rsidRPr="000B0133" w:rsidRDefault="008869E5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W przypadku ww. inwestycji wnioskodawca powinien przedstawić stosowne wyjaśnienie.</w:t>
      </w:r>
    </w:p>
    <w:p w14:paraId="7A58AF08" w14:textId="77777777" w:rsidR="008869E5" w:rsidRPr="000B0133" w:rsidRDefault="008869E5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373FBB05" w14:textId="2FCB244E" w:rsidR="008869E5" w:rsidRPr="000B0133" w:rsidRDefault="008869E5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ION</w:t>
      </w:r>
      <w:r w:rsidR="00D82F01" w:rsidRPr="000B0133">
        <w:rPr>
          <w:rFonts w:ascii="Arial" w:hAnsi="Arial" w:cs="Arial"/>
        </w:rPr>
        <w:t xml:space="preserve"> </w:t>
      </w:r>
      <w:r w:rsidRPr="000B0133">
        <w:rPr>
          <w:rFonts w:ascii="Arial" w:hAnsi="Arial" w:cs="Arial"/>
        </w:rPr>
        <w:t xml:space="preserve">nie narzuca wzoru dokumentu. Zaświadczenie organu powinno zostać wypełnione zgodnie ze wzorem opracowanym przez organ odpowiedzialny za gospodarkę wodną. </w:t>
      </w:r>
    </w:p>
    <w:p w14:paraId="22F68510" w14:textId="77777777" w:rsidR="008869E5" w:rsidRPr="000B0133" w:rsidRDefault="008869E5" w:rsidP="009A581C">
      <w:pPr>
        <w:pStyle w:val="INSNag2LstZa"/>
        <w:spacing w:line="288" w:lineRule="auto"/>
        <w:jc w:val="left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Zał.: 9 Wniosek o wydanie decyzji o środowiskowych uwarunkowaniach wraz z kartą informacyjną przedsięwzięcia</w:t>
      </w:r>
    </w:p>
    <w:p w14:paraId="665B6CE9" w14:textId="77777777" w:rsidR="008869E5" w:rsidRPr="000B0133" w:rsidRDefault="008869E5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5C6E0607" w14:textId="340EA358" w:rsidR="008869E5" w:rsidRPr="000B0133" w:rsidRDefault="008869E5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 xml:space="preserve">Zgodnie z art. 73 ust. 1 </w:t>
      </w:r>
      <w:proofErr w:type="spellStart"/>
      <w:r w:rsidRPr="000B0133">
        <w:rPr>
          <w:rFonts w:ascii="Arial" w:hAnsi="Arial" w:cs="Arial"/>
        </w:rPr>
        <w:t>Uooś</w:t>
      </w:r>
      <w:proofErr w:type="spellEnd"/>
      <w:r w:rsidRPr="000B0133">
        <w:rPr>
          <w:rFonts w:ascii="Arial" w:hAnsi="Arial" w:cs="Arial"/>
        </w:rPr>
        <w:t xml:space="preserve"> postępowanie w sprawie wydania decyzji o środowiskowych uwarunkowaniach wszczyna się na wniosek podmiotu planującego podjęcie realizacji przedsięwzięcia. Zatem jeżeli zgodnie z obowiązującymi przepisami prawa postępowanie takie zostało wszczęte, </w:t>
      </w:r>
      <w:r w:rsidR="009A0454" w:rsidRPr="000B0133">
        <w:rPr>
          <w:rFonts w:ascii="Arial" w:hAnsi="Arial" w:cs="Arial"/>
        </w:rPr>
        <w:t xml:space="preserve">Wnioskodawca </w:t>
      </w:r>
      <w:r w:rsidRPr="000B0133">
        <w:rPr>
          <w:rFonts w:ascii="Arial" w:hAnsi="Arial" w:cs="Arial"/>
        </w:rPr>
        <w:t>dołącza do wniosku o dofinansowanie kopię wniosku o</w:t>
      </w:r>
      <w:r w:rsidR="001716BC" w:rsidRPr="000B0133">
        <w:rPr>
          <w:rFonts w:ascii="Arial" w:hAnsi="Arial" w:cs="Arial"/>
        </w:rPr>
        <w:t> </w:t>
      </w:r>
      <w:r w:rsidRPr="000B0133">
        <w:rPr>
          <w:rFonts w:ascii="Arial" w:hAnsi="Arial" w:cs="Arial"/>
        </w:rPr>
        <w:t>wydanie decyzji o środowiskowych uwarunkowaniach wraz z kopią karty informacyjnej przedsięwzięcia.</w:t>
      </w:r>
    </w:p>
    <w:p w14:paraId="03EA1D27" w14:textId="77777777" w:rsidR="008869E5" w:rsidRPr="000B0133" w:rsidRDefault="008869E5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lastRenderedPageBreak/>
        <w:t>Wzór dokumentu:</w:t>
      </w:r>
    </w:p>
    <w:p w14:paraId="476D1624" w14:textId="23E2B672" w:rsidR="008869E5" w:rsidRPr="000B0133" w:rsidRDefault="008869E5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ION</w:t>
      </w:r>
      <w:r w:rsidR="00491A9D" w:rsidRPr="000B0133">
        <w:rPr>
          <w:rFonts w:ascii="Arial" w:hAnsi="Arial" w:cs="Arial"/>
        </w:rPr>
        <w:t xml:space="preserve"> </w:t>
      </w:r>
      <w:r w:rsidRPr="000B0133">
        <w:rPr>
          <w:rFonts w:ascii="Arial" w:hAnsi="Arial" w:cs="Arial"/>
        </w:rPr>
        <w:t>nie narzuca wzoru dokumentu.</w:t>
      </w:r>
    </w:p>
    <w:p w14:paraId="3052D93D" w14:textId="77777777" w:rsidR="008869E5" w:rsidRPr="000B0133" w:rsidRDefault="008869E5" w:rsidP="009A581C">
      <w:pPr>
        <w:pStyle w:val="INSNag2LstZa"/>
        <w:spacing w:line="288" w:lineRule="auto"/>
        <w:jc w:val="left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Zał.: 10 Decyzja o środowiskowych uwarunkowaniach wraz z dokumentem (informacją) potwierdzającym podanie do publicznej wiadomości informacji o wydanej decyzji</w:t>
      </w:r>
    </w:p>
    <w:p w14:paraId="7564CEE0" w14:textId="77777777" w:rsidR="008869E5" w:rsidRPr="000B0133" w:rsidRDefault="008869E5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37615FC9" w14:textId="1F73D90B" w:rsidR="008869E5" w:rsidRPr="000B0133" w:rsidRDefault="008869E5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 xml:space="preserve">Jeżeli została wydana decyzja o środowiskowych uwarunkowaniach, </w:t>
      </w:r>
      <w:r w:rsidR="00631402" w:rsidRPr="000B0133">
        <w:rPr>
          <w:rFonts w:ascii="Arial" w:hAnsi="Arial" w:cs="Arial"/>
        </w:rPr>
        <w:t>Wnioskodawca</w:t>
      </w:r>
      <w:r w:rsidRPr="000B0133">
        <w:rPr>
          <w:rFonts w:ascii="Arial" w:hAnsi="Arial" w:cs="Arial"/>
        </w:rPr>
        <w:t xml:space="preserve"> dołącza jej kopię do wniosku o dofinansowanie wraz z dokumentem (informacją) potwierdzającym podanie do publicznej wiadomości informacji o wydanej decyzji.</w:t>
      </w:r>
    </w:p>
    <w:p w14:paraId="2DA477F7" w14:textId="77777777" w:rsidR="008869E5" w:rsidRPr="000B0133" w:rsidRDefault="008869E5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199AFF52" w14:textId="4B7DF533" w:rsidR="008869E5" w:rsidRPr="000B0133" w:rsidRDefault="008869E5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ION</w:t>
      </w:r>
      <w:r w:rsidR="00491A9D" w:rsidRPr="000B0133">
        <w:rPr>
          <w:rFonts w:ascii="Arial" w:hAnsi="Arial" w:cs="Arial"/>
        </w:rPr>
        <w:t xml:space="preserve"> </w:t>
      </w:r>
      <w:r w:rsidRPr="000B0133">
        <w:rPr>
          <w:rFonts w:ascii="Arial" w:hAnsi="Arial" w:cs="Arial"/>
        </w:rPr>
        <w:t>nie narzuca wzoru dokumentu.</w:t>
      </w:r>
    </w:p>
    <w:p w14:paraId="75FB3C5A" w14:textId="3A3491CD" w:rsidR="00764397" w:rsidRPr="000B0133" w:rsidRDefault="00DE3C9E" w:rsidP="009A581C">
      <w:pPr>
        <w:pStyle w:val="INSNag2LstZa"/>
        <w:spacing w:line="288" w:lineRule="auto"/>
        <w:jc w:val="left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 xml:space="preserve">Zał.: </w:t>
      </w:r>
      <w:r w:rsidR="008869E5" w:rsidRPr="000B0133">
        <w:rPr>
          <w:rFonts w:ascii="Arial" w:hAnsi="Arial" w:cs="Arial"/>
          <w:i w:val="0"/>
          <w:iCs w:val="0"/>
        </w:rPr>
        <w:t>11</w:t>
      </w:r>
      <w:r w:rsidR="00491A9D" w:rsidRPr="000B0133">
        <w:rPr>
          <w:rFonts w:ascii="Arial" w:hAnsi="Arial" w:cs="Arial"/>
          <w:i w:val="0"/>
          <w:iCs w:val="0"/>
        </w:rPr>
        <w:t xml:space="preserve"> </w:t>
      </w:r>
      <w:r w:rsidR="003E253A" w:rsidRPr="000B0133">
        <w:rPr>
          <w:rFonts w:ascii="Arial" w:hAnsi="Arial" w:cs="Arial"/>
          <w:i w:val="0"/>
          <w:iCs w:val="0"/>
        </w:rPr>
        <w:t>Szacunkowy kosztorys opracowany metodą uproszczoną</w:t>
      </w:r>
      <w:r w:rsidR="00BF5DAF" w:rsidRPr="000B0133">
        <w:rPr>
          <w:rFonts w:ascii="Arial" w:hAnsi="Arial" w:cs="Arial"/>
          <w:i w:val="0"/>
          <w:iCs w:val="0"/>
        </w:rPr>
        <w:t>/kalkulacja kosztów.</w:t>
      </w:r>
    </w:p>
    <w:p w14:paraId="4247321F" w14:textId="77777777" w:rsidR="00C44799" w:rsidRPr="000B0133" w:rsidRDefault="00C44799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405A989E" w14:textId="46C82449" w:rsidR="00764397" w:rsidRPr="000B0133" w:rsidRDefault="00764397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Do wniosku, który dotyczy robót budowlanych, montażowych i instalacyjnych Wnioskodawca dołącza szacunkowy kosztorys opracowany metodą kalkulacji uproszczonej zawierający poszczególne pozycje kosztorysowe wraz z podaniem co najmniej szacunkowych ilości jednostek przedmiarowych (obmiarowych) robót i ich cen jednostkowych.</w:t>
      </w:r>
      <w:r w:rsidR="00CE7386" w:rsidRPr="000B0133">
        <w:rPr>
          <w:rFonts w:ascii="Arial" w:hAnsi="Arial" w:cs="Arial"/>
        </w:rPr>
        <w:t xml:space="preserve"> </w:t>
      </w:r>
      <w:r w:rsidRPr="000B0133">
        <w:rPr>
          <w:rFonts w:ascii="Arial" w:hAnsi="Arial" w:cs="Arial"/>
        </w:rPr>
        <w:t xml:space="preserve">W przypadku, kiedy Wnioskodawca posiada kosztorys inwestorski opracowany zgodnie z rozporządzeniem Ministra Rozwoju i Technologii z dnia 20 grudnia 2021 r. w sprawie określenia metod i podstaw sporządzania kosztorysu inwestorskiego, obliczania planowanych kosztów prac projektowych oraz planowanych kosztów robot budowlanych określonych w programie funkcjonalno-użytkowym (Dz. U. 2021, poz. 2458) należy go dołączyć zamiast kosztorysu szacunkowego. </w:t>
      </w:r>
      <w:r w:rsidR="00BF5DAF" w:rsidRPr="000B0133">
        <w:rPr>
          <w:rFonts w:ascii="Arial" w:hAnsi="Arial" w:cs="Arial"/>
        </w:rPr>
        <w:t>W przypadku projektu realizowanego w formule „zaprojektuj i wybuduj” należy dołączyć kalkulację kosztów.</w:t>
      </w:r>
    </w:p>
    <w:p w14:paraId="6E9DB891" w14:textId="77777777" w:rsidR="00C44799" w:rsidRPr="000B0133" w:rsidRDefault="00C44799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33BE8458" w14:textId="0A843A52" w:rsidR="001D53A2" w:rsidRPr="000B0133" w:rsidRDefault="001D53A2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ION</w:t>
      </w:r>
      <w:r w:rsidR="00491A9D" w:rsidRPr="000B0133">
        <w:rPr>
          <w:rFonts w:ascii="Arial" w:hAnsi="Arial" w:cs="Arial"/>
        </w:rPr>
        <w:t xml:space="preserve"> </w:t>
      </w:r>
      <w:r w:rsidRPr="000B0133">
        <w:rPr>
          <w:rFonts w:ascii="Arial" w:hAnsi="Arial" w:cs="Arial"/>
        </w:rPr>
        <w:t xml:space="preserve">nie narzuca </w:t>
      </w:r>
      <w:r w:rsidR="00C44799" w:rsidRPr="000B0133">
        <w:rPr>
          <w:rFonts w:ascii="Arial" w:hAnsi="Arial" w:cs="Arial"/>
        </w:rPr>
        <w:t>obowiązującego wzoru.</w:t>
      </w:r>
    </w:p>
    <w:p w14:paraId="126B9D9E" w14:textId="77777777" w:rsidR="008869E5" w:rsidRPr="000B0133" w:rsidRDefault="008869E5" w:rsidP="009A581C">
      <w:pPr>
        <w:pStyle w:val="INSNag2LstZa"/>
        <w:spacing w:line="288" w:lineRule="auto"/>
        <w:jc w:val="left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Zał.: 12 Kosztorys inwestorski</w:t>
      </w:r>
    </w:p>
    <w:p w14:paraId="458A848C" w14:textId="77777777" w:rsidR="008869E5" w:rsidRPr="000B0133" w:rsidRDefault="008869E5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6E0BDA01" w14:textId="145B2359" w:rsidR="008869E5" w:rsidRPr="000B0133" w:rsidRDefault="008869E5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Kosztorys inwestorski sporządzony zgodnie z Rozporządzeniem Ministra Rozwoju i</w:t>
      </w:r>
      <w:r w:rsidR="001716BC" w:rsidRPr="000B0133">
        <w:rPr>
          <w:rFonts w:ascii="Arial" w:hAnsi="Arial" w:cs="Arial"/>
        </w:rPr>
        <w:t> </w:t>
      </w:r>
      <w:r w:rsidRPr="000B0133">
        <w:rPr>
          <w:rFonts w:ascii="Arial" w:hAnsi="Arial" w:cs="Arial"/>
        </w:rPr>
        <w:t xml:space="preserve">Technologii z dnia 20 grudnia 2021 r. w sprawie określenia metod i podstaw sporządzania kosztorysu inwestorskiego, obliczania planowanych kosztów prac projektowych oraz planowanych kosztów robot budowlanych określonych w </w:t>
      </w:r>
      <w:r w:rsidRPr="000B0133">
        <w:rPr>
          <w:rFonts w:ascii="Arial" w:hAnsi="Arial" w:cs="Arial"/>
        </w:rPr>
        <w:lastRenderedPageBreak/>
        <w:t>programie funkcjonalno-użytkowym (Dz. U. 2021, poz. 2458) - dotyczy sposobów wyceny obiektów i robót budowlanych oraz montażowych i instalacyjnych.</w:t>
      </w:r>
    </w:p>
    <w:p w14:paraId="57B74ED3" w14:textId="77777777" w:rsidR="008869E5" w:rsidRPr="000B0133" w:rsidRDefault="008869E5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2E57D53C" w14:textId="0DCA2B02" w:rsidR="008869E5" w:rsidRPr="000B0133" w:rsidRDefault="008869E5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ION</w:t>
      </w:r>
      <w:r w:rsidR="00491A9D" w:rsidRPr="000B0133">
        <w:rPr>
          <w:rFonts w:ascii="Arial" w:hAnsi="Arial" w:cs="Arial"/>
        </w:rPr>
        <w:t xml:space="preserve"> </w:t>
      </w:r>
      <w:r w:rsidRPr="000B0133">
        <w:rPr>
          <w:rFonts w:ascii="Arial" w:hAnsi="Arial" w:cs="Arial"/>
        </w:rPr>
        <w:t>nie narzuca wzoru dokumentu.</w:t>
      </w:r>
    </w:p>
    <w:p w14:paraId="56FBEDF6" w14:textId="77777777" w:rsidR="00C27816" w:rsidRPr="000B0133" w:rsidRDefault="00C27816" w:rsidP="009A581C">
      <w:pPr>
        <w:pStyle w:val="INSNag2LstZa"/>
        <w:spacing w:line="288" w:lineRule="auto"/>
        <w:jc w:val="left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Zał.: 1</w:t>
      </w:r>
      <w:r w:rsidR="00046AB5" w:rsidRPr="000B0133">
        <w:rPr>
          <w:rFonts w:ascii="Arial" w:hAnsi="Arial" w:cs="Arial"/>
          <w:i w:val="0"/>
          <w:iCs w:val="0"/>
        </w:rPr>
        <w:t>3</w:t>
      </w:r>
      <w:r w:rsidRPr="000B0133">
        <w:rPr>
          <w:rFonts w:ascii="Arial" w:hAnsi="Arial" w:cs="Arial"/>
          <w:i w:val="0"/>
          <w:iCs w:val="0"/>
        </w:rPr>
        <w:t xml:space="preserve"> Dokumenty potwierdzające podstawę wyceny poszczególnych elementów (co najmniej 2 oferty dla każ</w:t>
      </w:r>
      <w:r w:rsidR="00046AB5" w:rsidRPr="000B0133">
        <w:rPr>
          <w:rFonts w:ascii="Arial" w:hAnsi="Arial" w:cs="Arial"/>
          <w:i w:val="0"/>
          <w:iCs w:val="0"/>
        </w:rPr>
        <w:t>dego z nabywanych środków trwałych/dostaw).</w:t>
      </w:r>
    </w:p>
    <w:p w14:paraId="19E4E663" w14:textId="77777777" w:rsidR="008869E5" w:rsidRPr="000B0133" w:rsidRDefault="00315726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7D672CA4" w14:textId="77777777" w:rsidR="00C27816" w:rsidRPr="000B0133" w:rsidRDefault="00C27816" w:rsidP="009A581C">
      <w:pPr>
        <w:spacing w:line="288" w:lineRule="auto"/>
        <w:rPr>
          <w:rFonts w:ascii="Arial" w:hAnsi="Arial" w:cs="Arial"/>
        </w:rPr>
      </w:pPr>
      <w:r w:rsidRPr="000B0133">
        <w:rPr>
          <w:rFonts w:ascii="Arial" w:hAnsi="Arial" w:cs="Arial"/>
        </w:rPr>
        <w:t xml:space="preserve">Dla projektów o charakterze nieinfrastrukturalnym (np. dot. zakupu sprzętu i urządzeń) należy załączyć dokument potwierdzający podstawę wyceny poszczególnych elementów (np. oferty – co najmniej 2 oferty dla każdego z nabywanych elementów wyposażenia). Dokument ten dotyczy również projektów infrastrukturalnych, w </w:t>
      </w:r>
      <w:r w:rsidR="00046AB5" w:rsidRPr="000B0133">
        <w:rPr>
          <w:rFonts w:ascii="Arial" w:hAnsi="Arial" w:cs="Arial"/>
        </w:rPr>
        <w:t>ramach,</w:t>
      </w:r>
      <w:r w:rsidRPr="000B0133">
        <w:rPr>
          <w:rFonts w:ascii="Arial" w:hAnsi="Arial" w:cs="Arial"/>
        </w:rPr>
        <w:t xml:space="preserve"> których kupowane jest wyposażenie nieujęte w kosztorysie.</w:t>
      </w:r>
    </w:p>
    <w:p w14:paraId="7A28971F" w14:textId="77777777" w:rsidR="00046AB5" w:rsidRPr="000B0133" w:rsidRDefault="00046AB5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023A70BC" w14:textId="77777777" w:rsidR="00C27816" w:rsidRPr="000B0133" w:rsidRDefault="00046AB5" w:rsidP="009A581C">
      <w:pPr>
        <w:spacing w:line="288" w:lineRule="auto"/>
        <w:rPr>
          <w:rFonts w:ascii="Arial" w:hAnsi="Arial" w:cs="Arial"/>
        </w:rPr>
      </w:pPr>
      <w:r w:rsidRPr="000B0133">
        <w:rPr>
          <w:rFonts w:ascii="Arial" w:hAnsi="Arial" w:cs="Arial"/>
        </w:rPr>
        <w:t xml:space="preserve">ION nie narzuca formy. </w:t>
      </w:r>
    </w:p>
    <w:p w14:paraId="7CA44823" w14:textId="77777777" w:rsidR="00046AB5" w:rsidRPr="000B0133" w:rsidRDefault="00046AB5" w:rsidP="009A581C">
      <w:pPr>
        <w:pStyle w:val="INSNag2LstZa"/>
        <w:spacing w:line="288" w:lineRule="auto"/>
        <w:jc w:val="left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Zał.: 1</w:t>
      </w:r>
      <w:r w:rsidR="007E4FF5" w:rsidRPr="000B0133">
        <w:rPr>
          <w:rFonts w:ascii="Arial" w:hAnsi="Arial" w:cs="Arial"/>
          <w:i w:val="0"/>
          <w:iCs w:val="0"/>
        </w:rPr>
        <w:t>4</w:t>
      </w:r>
      <w:r w:rsidRPr="000B0133">
        <w:rPr>
          <w:rFonts w:ascii="Arial" w:hAnsi="Arial" w:cs="Arial"/>
          <w:i w:val="0"/>
          <w:iCs w:val="0"/>
        </w:rPr>
        <w:t xml:space="preserve"> Program Funkcjonalno-Użytkowy</w:t>
      </w:r>
      <w:r w:rsidR="007E4FF5" w:rsidRPr="000B0133">
        <w:rPr>
          <w:rFonts w:ascii="Arial" w:hAnsi="Arial" w:cs="Arial"/>
          <w:i w:val="0"/>
          <w:iCs w:val="0"/>
        </w:rPr>
        <w:t>.</w:t>
      </w:r>
    </w:p>
    <w:p w14:paraId="45706C3D" w14:textId="77777777" w:rsidR="00046AB5" w:rsidRPr="000B0133" w:rsidRDefault="00315726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04F52E04" w14:textId="77777777" w:rsidR="00046AB5" w:rsidRPr="000B0133" w:rsidRDefault="007E4FF5" w:rsidP="009A581C">
      <w:pPr>
        <w:spacing w:line="288" w:lineRule="auto"/>
        <w:rPr>
          <w:rFonts w:ascii="Arial" w:hAnsi="Arial" w:cs="Arial"/>
        </w:rPr>
      </w:pPr>
      <w:r w:rsidRPr="000B0133">
        <w:rPr>
          <w:rFonts w:ascii="Arial" w:hAnsi="Arial" w:cs="Arial"/>
        </w:rPr>
        <w:t>Dokument obowiązkowy wyłącznie d</w:t>
      </w:r>
      <w:r w:rsidR="00046AB5" w:rsidRPr="000B0133">
        <w:rPr>
          <w:rFonts w:ascii="Arial" w:hAnsi="Arial" w:cs="Arial"/>
        </w:rPr>
        <w:t xml:space="preserve">la projektów realizowanych w formule </w:t>
      </w:r>
      <w:r w:rsidRPr="000B0133">
        <w:rPr>
          <w:rFonts w:ascii="Arial" w:hAnsi="Arial" w:cs="Arial"/>
        </w:rPr>
        <w:t>„</w:t>
      </w:r>
      <w:r w:rsidR="00046AB5" w:rsidRPr="000B0133">
        <w:rPr>
          <w:rFonts w:ascii="Arial" w:hAnsi="Arial" w:cs="Arial"/>
        </w:rPr>
        <w:t>zaprojektuj i</w:t>
      </w:r>
      <w:r w:rsidRPr="000B0133">
        <w:rPr>
          <w:rFonts w:ascii="Arial" w:hAnsi="Arial" w:cs="Arial"/>
        </w:rPr>
        <w:t> wybuduj”.</w:t>
      </w:r>
      <w:r w:rsidR="00076CD9" w:rsidRPr="000B0133">
        <w:rPr>
          <w:rFonts w:ascii="Arial" w:hAnsi="Arial" w:cs="Arial"/>
        </w:rPr>
        <w:t xml:space="preserve"> Należy dołączyć do wniosku o dofinansowanie.</w:t>
      </w:r>
    </w:p>
    <w:p w14:paraId="4CF2F85D" w14:textId="77777777" w:rsidR="00046AB5" w:rsidRPr="000B0133" w:rsidRDefault="00046AB5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202EE85F" w14:textId="77777777" w:rsidR="00076CD9" w:rsidRPr="000B0133" w:rsidRDefault="00076CD9" w:rsidP="009A581C">
      <w:pPr>
        <w:spacing w:line="288" w:lineRule="auto"/>
        <w:rPr>
          <w:rFonts w:ascii="Arial" w:hAnsi="Arial" w:cs="Arial"/>
        </w:rPr>
      </w:pPr>
      <w:r w:rsidRPr="000B0133">
        <w:rPr>
          <w:rFonts w:ascii="Arial" w:hAnsi="Arial" w:cs="Arial"/>
        </w:rPr>
        <w:t>Program Funkcjonalno - Użytkowy należy przygotować zgodnie z Rozporządzeniem Ministra Rozwoju i Technologii z dnia 20 grudnia 2021 r. w sprawie szczegółowego zakresu i formy dokumentacji projektowej, specyfikacji technicznych wykonania i odbioru robót budowlanych oraz programu funkcjonalno-użytkowego (Dz. U. 2021 poz. 2454).</w:t>
      </w:r>
    </w:p>
    <w:p w14:paraId="72580DA8" w14:textId="77777777" w:rsidR="00481FA4" w:rsidRPr="000B0133" w:rsidRDefault="00481FA4" w:rsidP="009A581C">
      <w:pPr>
        <w:pStyle w:val="INSNag2LstZa"/>
        <w:spacing w:line="288" w:lineRule="auto"/>
        <w:jc w:val="left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Zał.: 15 Oświadczenie o posiadanej dokumentacji technicznej.</w:t>
      </w:r>
    </w:p>
    <w:p w14:paraId="3710D5FA" w14:textId="77777777" w:rsidR="00481FA4" w:rsidRPr="000B0133" w:rsidRDefault="00481FA4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1BED99AF" w14:textId="1B187BD9" w:rsidR="00481FA4" w:rsidRPr="000B0133" w:rsidRDefault="00481FA4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 xml:space="preserve">W przypadku finansowania projektów infrastrukturalnych, </w:t>
      </w:r>
      <w:r w:rsidR="009A0454" w:rsidRPr="000B0133">
        <w:rPr>
          <w:rFonts w:ascii="Arial" w:hAnsi="Arial" w:cs="Arial"/>
        </w:rPr>
        <w:t xml:space="preserve">Wnioskodawca </w:t>
      </w:r>
      <w:r w:rsidRPr="000B0133">
        <w:rPr>
          <w:rFonts w:ascii="Arial" w:hAnsi="Arial" w:cs="Arial"/>
        </w:rPr>
        <w:t xml:space="preserve">przedstawia tylko oświadczenie o posiadanej dokumentacji technicznej projektu. W trakcie oceny </w:t>
      </w:r>
      <w:r w:rsidR="009A0454" w:rsidRPr="000B0133">
        <w:rPr>
          <w:rFonts w:ascii="Arial" w:hAnsi="Arial" w:cs="Arial"/>
        </w:rPr>
        <w:t>Wnioskodawca</w:t>
      </w:r>
      <w:r w:rsidRPr="000B0133">
        <w:rPr>
          <w:rFonts w:ascii="Arial" w:hAnsi="Arial" w:cs="Arial"/>
        </w:rPr>
        <w:t xml:space="preserve"> może zostać poproszony o dostarczenie pełnej dokumentacji technicznej projektu. </w:t>
      </w:r>
    </w:p>
    <w:p w14:paraId="052D9B74" w14:textId="782D9FEB" w:rsidR="00481FA4" w:rsidRPr="000B0133" w:rsidRDefault="00481FA4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 xml:space="preserve">W przypadku finansowania projektów typu zakupy inwestycyjne (dostawy), </w:t>
      </w:r>
      <w:r w:rsidR="009A0454" w:rsidRPr="000B0133">
        <w:rPr>
          <w:rFonts w:ascii="Arial" w:hAnsi="Arial" w:cs="Arial"/>
        </w:rPr>
        <w:t>Wnioskodawca</w:t>
      </w:r>
      <w:r w:rsidRPr="000B0133">
        <w:rPr>
          <w:rFonts w:ascii="Arial" w:hAnsi="Arial" w:cs="Arial"/>
        </w:rPr>
        <w:t xml:space="preserve"> zobowiązany jest dostarczyć specyfikację, z której powinny wynikać </w:t>
      </w:r>
      <w:r w:rsidRPr="000B0133">
        <w:rPr>
          <w:rFonts w:ascii="Arial" w:hAnsi="Arial" w:cs="Arial"/>
        </w:rPr>
        <w:lastRenderedPageBreak/>
        <w:t>m.in.: ilość, rodzaj, typ, główne parametry, ceny jednostkowe sprzętu (w formie kosztorysu)</w:t>
      </w:r>
      <w:r w:rsidR="003624EE" w:rsidRPr="000B0133">
        <w:rPr>
          <w:rFonts w:ascii="Arial" w:hAnsi="Arial" w:cs="Arial"/>
        </w:rPr>
        <w:t>.</w:t>
      </w:r>
    </w:p>
    <w:p w14:paraId="41B1728E" w14:textId="77777777" w:rsidR="00481FA4" w:rsidRPr="000B0133" w:rsidRDefault="00481FA4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 xml:space="preserve">W przypadku finansowania projektów dotyczących usług, </w:t>
      </w:r>
      <w:r w:rsidR="009A0454" w:rsidRPr="000B0133">
        <w:rPr>
          <w:rFonts w:ascii="Arial" w:hAnsi="Arial" w:cs="Arial"/>
        </w:rPr>
        <w:t>Wnioskodawca</w:t>
      </w:r>
      <w:r w:rsidRPr="000B0133">
        <w:rPr>
          <w:rFonts w:ascii="Arial" w:hAnsi="Arial" w:cs="Arial"/>
        </w:rPr>
        <w:t xml:space="preserve"> przedkłada specyfikację usługi, z której powinny wynikać m.in.: rodzaj, charakter, zakres usługi przewidzianej do realizacji w ramach projektu. W projektach, w których usługi są jedynie dodatkowym elementem towarzyszącym realizacji projektu, np. promocja projektu lub inspektor nadzoru przedłożenie specyfikacji nie jest wymagane.</w:t>
      </w:r>
    </w:p>
    <w:p w14:paraId="4F847B04" w14:textId="77777777" w:rsidR="00481FA4" w:rsidRPr="000B0133" w:rsidRDefault="00481FA4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28702298" w14:textId="1FE0B4C9" w:rsidR="00481FA4" w:rsidRPr="000B0133" w:rsidRDefault="00481FA4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 xml:space="preserve">Załącznik </w:t>
      </w:r>
      <w:r w:rsidR="006D494F" w:rsidRPr="000B0133">
        <w:rPr>
          <w:rFonts w:ascii="Arial" w:hAnsi="Arial" w:cs="Arial"/>
        </w:rPr>
        <w:t>15</w:t>
      </w:r>
      <w:r w:rsidR="00491A9D" w:rsidRPr="000B0133">
        <w:rPr>
          <w:rFonts w:ascii="Arial" w:hAnsi="Arial" w:cs="Arial"/>
        </w:rPr>
        <w:t xml:space="preserve"> </w:t>
      </w:r>
      <w:r w:rsidRPr="000B0133">
        <w:rPr>
          <w:rFonts w:ascii="Arial" w:hAnsi="Arial" w:cs="Arial"/>
        </w:rPr>
        <w:t>do „Instrukcji przygotowania załączników […]”</w:t>
      </w:r>
    </w:p>
    <w:p w14:paraId="253F8053" w14:textId="5BE48BB7" w:rsidR="006D494F" w:rsidRPr="000B0133" w:rsidRDefault="006D494F" w:rsidP="009A581C">
      <w:pPr>
        <w:pStyle w:val="INSNag2LstZa"/>
        <w:spacing w:line="288" w:lineRule="auto"/>
        <w:jc w:val="left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Zał.: 16 Kopia prawomocnego pozwolenia na budowę</w:t>
      </w:r>
      <w:r w:rsidR="00E2216E" w:rsidRPr="000B0133">
        <w:rPr>
          <w:rFonts w:ascii="Arial" w:hAnsi="Arial" w:cs="Arial"/>
          <w:i w:val="0"/>
          <w:iCs w:val="0"/>
        </w:rPr>
        <w:t xml:space="preserve"> wraz z </w:t>
      </w:r>
      <w:r w:rsidR="008344CD" w:rsidRPr="000B0133">
        <w:rPr>
          <w:rFonts w:ascii="Arial" w:hAnsi="Arial" w:cs="Arial"/>
          <w:i w:val="0"/>
          <w:iCs w:val="0"/>
        </w:rPr>
        <w:t>kopi</w:t>
      </w:r>
      <w:r w:rsidR="00E2216E" w:rsidRPr="000B0133">
        <w:rPr>
          <w:rFonts w:ascii="Arial" w:hAnsi="Arial" w:cs="Arial"/>
          <w:i w:val="0"/>
          <w:iCs w:val="0"/>
        </w:rPr>
        <w:t>ą</w:t>
      </w:r>
      <w:r w:rsidR="008344CD" w:rsidRPr="000B0133">
        <w:rPr>
          <w:rFonts w:ascii="Arial" w:hAnsi="Arial" w:cs="Arial"/>
          <w:i w:val="0"/>
          <w:iCs w:val="0"/>
        </w:rPr>
        <w:t xml:space="preserve"> wniosku o wydanie pozwolenia na budowę</w:t>
      </w:r>
    </w:p>
    <w:p w14:paraId="102ABFF4" w14:textId="77777777" w:rsidR="006D494F" w:rsidRPr="000B0133" w:rsidRDefault="006D494F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5312B846" w14:textId="77777777" w:rsidR="006D494F" w:rsidRPr="000B0133" w:rsidRDefault="006D494F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 xml:space="preserve">Załączone dokumenty powinny być aktualne i prawomocne np. pozwolenie na budowę nie starsze niż trzy lata od momentu, kiedy stało się ono ostateczne, chyba że prace budowlane zostały już rozpoczęte - w takim przypadku należy dołączyć kopię pierwszej strony stosownego dziennika budowy oraz kopię stron z pierwszym i ostatnim wpisem w dzienniku budowy. </w:t>
      </w:r>
    </w:p>
    <w:p w14:paraId="10343DF5" w14:textId="77777777" w:rsidR="006D494F" w:rsidRPr="000B0133" w:rsidRDefault="006D494F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3F39A264" w14:textId="0DBE1137" w:rsidR="006D494F" w:rsidRPr="000B0133" w:rsidRDefault="006D494F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ION</w:t>
      </w:r>
      <w:r w:rsidR="00491A9D" w:rsidRPr="000B0133">
        <w:rPr>
          <w:rFonts w:ascii="Arial" w:hAnsi="Arial" w:cs="Arial"/>
        </w:rPr>
        <w:t xml:space="preserve"> </w:t>
      </w:r>
      <w:r w:rsidRPr="000B0133">
        <w:rPr>
          <w:rFonts w:ascii="Arial" w:hAnsi="Arial" w:cs="Arial"/>
        </w:rPr>
        <w:t>nie narzuca wzoru dokumentu.</w:t>
      </w:r>
    </w:p>
    <w:p w14:paraId="246C77B1" w14:textId="77777777" w:rsidR="006D494F" w:rsidRPr="000B0133" w:rsidRDefault="006D494F" w:rsidP="009A581C">
      <w:pPr>
        <w:pStyle w:val="INSNag2LstZa"/>
        <w:spacing w:line="288" w:lineRule="auto"/>
        <w:jc w:val="left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Zał.: 17 Kopia zgłoszenia robót budowlanych, dla którego nie wniesiono sprzeciwu</w:t>
      </w:r>
    </w:p>
    <w:p w14:paraId="70388D5A" w14:textId="77777777" w:rsidR="006D494F" w:rsidRPr="000B0133" w:rsidRDefault="006D494F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44939D8C" w14:textId="77777777" w:rsidR="006D494F" w:rsidRPr="000B0133" w:rsidRDefault="006D494F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Załączona kopia zgłoszenia robót budowlanych, dla którego nie wniesiono sprzeciwu, przedkładana do Instytucji Zarządzającej powinna być aktualna.</w:t>
      </w:r>
    </w:p>
    <w:p w14:paraId="6E0FD468" w14:textId="77777777" w:rsidR="006D494F" w:rsidRPr="000B0133" w:rsidRDefault="006D494F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70547DBC" w14:textId="4FA73203" w:rsidR="006D494F" w:rsidRPr="000B0133" w:rsidRDefault="006D494F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ION</w:t>
      </w:r>
      <w:r w:rsidR="00491A9D" w:rsidRPr="000B0133">
        <w:rPr>
          <w:rFonts w:ascii="Arial" w:hAnsi="Arial" w:cs="Arial"/>
        </w:rPr>
        <w:t xml:space="preserve"> </w:t>
      </w:r>
      <w:r w:rsidRPr="000B0133">
        <w:rPr>
          <w:rFonts w:ascii="Arial" w:hAnsi="Arial" w:cs="Arial"/>
        </w:rPr>
        <w:t>nie narzuca wzoru dokumentu.</w:t>
      </w:r>
    </w:p>
    <w:p w14:paraId="67484EC4" w14:textId="77777777" w:rsidR="00F822C3" w:rsidRPr="000B0133" w:rsidRDefault="00F822C3" w:rsidP="009A581C">
      <w:pPr>
        <w:pStyle w:val="INSNag2LstZa"/>
        <w:spacing w:line="288" w:lineRule="auto"/>
        <w:jc w:val="left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Zał.: 18 Oświadczenie o prawie dysponowania nieruchomością na cele budowlane/cele projektu</w:t>
      </w:r>
    </w:p>
    <w:p w14:paraId="5C02B4CE" w14:textId="77777777" w:rsidR="00F822C3" w:rsidRPr="000B0133" w:rsidRDefault="00F822C3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6EDF297C" w14:textId="738714EE" w:rsidR="00F822C3" w:rsidRPr="000B0133" w:rsidRDefault="00F822C3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Generalną zasadą jest, że dofinansowaniu mogą podlegać jedynie projekty realizowane na terenie (w obiekcie) należącym do Wnioskodawcy</w:t>
      </w:r>
      <w:r w:rsidR="002259FB" w:rsidRPr="000B0133">
        <w:rPr>
          <w:rFonts w:ascii="Arial" w:hAnsi="Arial" w:cs="Arial"/>
        </w:rPr>
        <w:t>.</w:t>
      </w:r>
      <w:r w:rsidR="00200E39" w:rsidRPr="000B0133">
        <w:rPr>
          <w:rFonts w:ascii="Arial" w:hAnsi="Arial" w:cs="Arial"/>
        </w:rPr>
        <w:t xml:space="preserve"> </w:t>
      </w:r>
      <w:r w:rsidR="002259FB" w:rsidRPr="000B0133">
        <w:rPr>
          <w:rFonts w:ascii="Arial" w:hAnsi="Arial" w:cs="Arial"/>
        </w:rPr>
        <w:t>D</w:t>
      </w:r>
      <w:r w:rsidR="00D20D61" w:rsidRPr="000B0133">
        <w:rPr>
          <w:rFonts w:ascii="Arial" w:hAnsi="Arial" w:cs="Arial"/>
        </w:rPr>
        <w:t xml:space="preserve">opuszcza się </w:t>
      </w:r>
      <w:r w:rsidR="002259FB" w:rsidRPr="000B0133">
        <w:rPr>
          <w:rFonts w:ascii="Arial" w:hAnsi="Arial" w:cs="Arial"/>
        </w:rPr>
        <w:t xml:space="preserve">również </w:t>
      </w:r>
      <w:r w:rsidR="00D20D61" w:rsidRPr="000B0133">
        <w:rPr>
          <w:rFonts w:ascii="Arial" w:hAnsi="Arial" w:cs="Arial"/>
        </w:rPr>
        <w:t>prawo dysponowania nieruchomością w formie dzierżawy, użyczenia</w:t>
      </w:r>
      <w:r w:rsidR="00FF4F92" w:rsidRPr="000B0133">
        <w:rPr>
          <w:rFonts w:ascii="Arial" w:hAnsi="Arial" w:cs="Arial"/>
        </w:rPr>
        <w:t>, oświadczenia właściciela (</w:t>
      </w:r>
      <w:r w:rsidR="00D20D61" w:rsidRPr="000B0133">
        <w:rPr>
          <w:rFonts w:ascii="Arial" w:hAnsi="Arial" w:cs="Arial"/>
        </w:rPr>
        <w:t>potwierdzone stosownym dokumentem</w:t>
      </w:r>
      <w:r w:rsidR="00FF4F92" w:rsidRPr="000B0133">
        <w:rPr>
          <w:rFonts w:ascii="Arial" w:hAnsi="Arial" w:cs="Arial"/>
        </w:rPr>
        <w:t xml:space="preserve"> tj. umową dzierżawy, użyczenia, oświadczenie potwierdzone notarialnie</w:t>
      </w:r>
      <w:r w:rsidR="00D20D61" w:rsidRPr="000B0133">
        <w:rPr>
          <w:rFonts w:ascii="Arial" w:hAnsi="Arial" w:cs="Arial"/>
        </w:rPr>
        <w:t xml:space="preserve">) na okres równy </w:t>
      </w:r>
      <w:r w:rsidR="00D20D61" w:rsidRPr="000B0133">
        <w:rPr>
          <w:rFonts w:ascii="Arial" w:hAnsi="Arial" w:cs="Arial"/>
        </w:rPr>
        <w:lastRenderedPageBreak/>
        <w:t>czasowi realizacji inwestycji plus minimum pięć lat.</w:t>
      </w:r>
      <w:r w:rsidR="00200E39" w:rsidRPr="000B0133">
        <w:rPr>
          <w:rFonts w:ascii="Arial" w:hAnsi="Arial" w:cs="Arial"/>
        </w:rPr>
        <w:t xml:space="preserve"> </w:t>
      </w:r>
      <w:r w:rsidR="002259FB" w:rsidRPr="000B0133">
        <w:rPr>
          <w:rFonts w:ascii="Arial" w:hAnsi="Arial" w:cs="Arial"/>
        </w:rPr>
        <w:t>N</w:t>
      </w:r>
      <w:r w:rsidRPr="000B0133">
        <w:rPr>
          <w:rFonts w:ascii="Arial" w:hAnsi="Arial" w:cs="Arial"/>
        </w:rPr>
        <w:t>ależy dołączyć stosowne oświadczenie, że Wnioskodawca posiada prawo do dysponowania nieruchomością.  Wnioskodawca nie musi dołączać wypisów z ksiąg wieczystych (a jedynie numery ksiąg) lub aktów notarialnych</w:t>
      </w:r>
      <w:r w:rsidR="00D20D61" w:rsidRPr="000B0133">
        <w:rPr>
          <w:rFonts w:ascii="Arial" w:hAnsi="Arial" w:cs="Arial"/>
        </w:rPr>
        <w:t>,</w:t>
      </w:r>
      <w:r w:rsidRPr="000B0133">
        <w:rPr>
          <w:rFonts w:ascii="Arial" w:hAnsi="Arial" w:cs="Arial"/>
        </w:rPr>
        <w:t xml:space="preserve"> potwierdzających to prawo (złożenie fałszywego oświadczenia jest zagrożone odpowiedzialnością karną). </w:t>
      </w:r>
    </w:p>
    <w:p w14:paraId="02477469" w14:textId="77777777" w:rsidR="00F822C3" w:rsidRPr="000B0133" w:rsidRDefault="00F822C3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0A498516" w14:textId="77777777" w:rsidR="00F822C3" w:rsidRPr="000B0133" w:rsidRDefault="00F822C3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bookmarkStart w:id="3" w:name="_Hlk163638557"/>
      <w:r w:rsidRPr="000B0133">
        <w:rPr>
          <w:rFonts w:ascii="Arial" w:hAnsi="Arial" w:cs="Arial"/>
        </w:rPr>
        <w:t>Załącznik 18 do „Instrukcji przygotowania załączników […]”</w:t>
      </w:r>
    </w:p>
    <w:bookmarkEnd w:id="3"/>
    <w:p w14:paraId="4CC4CF01" w14:textId="7CB43A8E" w:rsidR="002F1EFF" w:rsidRPr="000B0133" w:rsidRDefault="002F1EFF" w:rsidP="009A581C">
      <w:pPr>
        <w:pStyle w:val="INSNag2LstZa"/>
        <w:spacing w:line="288" w:lineRule="auto"/>
        <w:jc w:val="left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 xml:space="preserve">Zał.: </w:t>
      </w:r>
      <w:r w:rsidR="002B1FA2" w:rsidRPr="000B0133">
        <w:rPr>
          <w:rFonts w:ascii="Arial" w:hAnsi="Arial" w:cs="Arial"/>
          <w:i w:val="0"/>
          <w:iCs w:val="0"/>
        </w:rPr>
        <w:t>19</w:t>
      </w:r>
      <w:r w:rsidRPr="000B0133">
        <w:rPr>
          <w:rFonts w:ascii="Arial" w:hAnsi="Arial" w:cs="Arial"/>
          <w:i w:val="0"/>
          <w:iCs w:val="0"/>
        </w:rPr>
        <w:t xml:space="preserve"> Oświadczenie o zabezpieczeniu środków na realizację inwestycji. </w:t>
      </w:r>
    </w:p>
    <w:p w14:paraId="35463E98" w14:textId="77777777" w:rsidR="002F1EFF" w:rsidRPr="000B0133" w:rsidRDefault="002F1EFF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62DC0FE7" w14:textId="77F1FFC1" w:rsidR="002F1EFF" w:rsidRPr="000B0133" w:rsidRDefault="009A0454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Wnioskodawca</w:t>
      </w:r>
      <w:r w:rsidR="002F1EFF" w:rsidRPr="000B0133">
        <w:rPr>
          <w:rFonts w:ascii="Arial" w:hAnsi="Arial" w:cs="Arial"/>
        </w:rPr>
        <w:t xml:space="preserve"> jest zobowiązany dołączyć oświadczenie</w:t>
      </w:r>
      <w:r w:rsidR="00D37AE9" w:rsidRPr="000B0133">
        <w:rPr>
          <w:rFonts w:ascii="Arial" w:hAnsi="Arial" w:cs="Arial"/>
        </w:rPr>
        <w:t xml:space="preserve"> wg. wzoru Zał.: </w:t>
      </w:r>
      <w:r w:rsidR="00A47226" w:rsidRPr="000B0133">
        <w:rPr>
          <w:rFonts w:ascii="Arial" w:hAnsi="Arial" w:cs="Arial"/>
        </w:rPr>
        <w:t>19</w:t>
      </w:r>
      <w:r w:rsidR="002F1EFF" w:rsidRPr="000B0133">
        <w:rPr>
          <w:rFonts w:ascii="Arial" w:hAnsi="Arial" w:cs="Arial"/>
        </w:rPr>
        <w:t>, że posiada środki finansowe niezbędne do realizacji projektu, podpisane przez osoby upoważnione do jego reprezentowania. Mogą to być zarówno jego środki własne, jak również kredyty bankowe, obligacje, dotacje z budżetu państwa, budżetu województwa, funduszy celowych itp.</w:t>
      </w:r>
    </w:p>
    <w:p w14:paraId="2F5B0416" w14:textId="77777777" w:rsidR="002F1EFF" w:rsidRPr="000B0133" w:rsidRDefault="002F1EFF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Do oświadczenia należy dołączyć ponadto:</w:t>
      </w:r>
    </w:p>
    <w:p w14:paraId="51B87A6F" w14:textId="77777777" w:rsidR="002F1EFF" w:rsidRPr="000B0133" w:rsidRDefault="002F1EFF" w:rsidP="00C27300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  <w:b/>
          <w:bCs/>
        </w:rPr>
        <w:t>w przypadku jednostek samorządu terytorialnego</w:t>
      </w:r>
      <w:r w:rsidRPr="000B0133">
        <w:rPr>
          <w:rFonts w:ascii="Arial" w:hAnsi="Arial" w:cs="Arial"/>
        </w:rPr>
        <w:t xml:space="preserve"> – link do strony, na której dostępne są: uchwała budżetowa podjęta przez stosowne organy na rok składania wniosku, a dla następnych lat Wieloletnia Prognoza Finansowa (WPF) wraz ze wskazaniem pozycji, które odnoszą się do inwestycji. W dokumentach tych powinny być podane co najmniej: dokładna nazwa zadania współfinansowanego ze środków strukturalnych, kwota przeznaczona na </w:t>
      </w:r>
      <w:r w:rsidR="002259FB" w:rsidRPr="000B0133">
        <w:rPr>
          <w:rFonts w:ascii="Arial" w:hAnsi="Arial" w:cs="Arial"/>
        </w:rPr>
        <w:t>wkład własny</w:t>
      </w:r>
      <w:r w:rsidRPr="000B0133">
        <w:rPr>
          <w:rFonts w:ascii="Arial" w:hAnsi="Arial" w:cs="Arial"/>
        </w:rPr>
        <w:t xml:space="preserve"> w poszczególnych latach realizacji projektu, a także lata jego realizacji. W przypadku, gdy Beneficjent otrzyma środki finansowe z innych źródeł publicznych, należy załączyć kopię dokumentu poświadczające takie współfinansowanie, wydanego przez instytucję przyznającą środki. </w:t>
      </w:r>
    </w:p>
    <w:p w14:paraId="2D3DE83D" w14:textId="77777777" w:rsidR="002F1EFF" w:rsidRPr="000B0133" w:rsidRDefault="002F1EFF" w:rsidP="00C27300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  <w:b/>
          <w:bCs/>
        </w:rPr>
        <w:t>jednostek budżetowych</w:t>
      </w:r>
      <w:r w:rsidRPr="000B0133">
        <w:rPr>
          <w:rFonts w:ascii="Arial" w:hAnsi="Arial" w:cs="Arial"/>
        </w:rPr>
        <w:t xml:space="preserve"> - na podstawie art. 11 ust. 3 Ustawy z dnia 27 sierpnia 2009 r. o finansach publicznych (Dz. U. z 2017 r., poz. 2077) dokumentem potwierdzającym posiadanie środków na realizację projektu powinien być plan dochodów i wydatków danej jednostki budżetowej, który przewiduje odpowiednie środki na realizację projektu. W przypadku projektów realizowanych przez okres dłuższy niż jeden rok zabezpieczanie środków finansowych przez jednostki budżetowe możliwe jest za pomocą wieloletnich prognoz finansowych stanowiących załącznik do uchwały budżetowej. </w:t>
      </w:r>
    </w:p>
    <w:p w14:paraId="3B0345ED" w14:textId="77777777" w:rsidR="002F1EFF" w:rsidRPr="000B0133" w:rsidRDefault="002F1EFF" w:rsidP="00C27300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  <w:b/>
          <w:bCs/>
        </w:rPr>
        <w:t>kościołów (kościelnej osoby prawnej)</w:t>
      </w:r>
      <w:r w:rsidRPr="000B0133">
        <w:rPr>
          <w:rFonts w:ascii="Arial" w:hAnsi="Arial" w:cs="Arial"/>
        </w:rPr>
        <w:t xml:space="preserve"> określenie dokumentu, który może stanowić „ekwiwalent” uchwały organu kolegialnego np. rady gminy jest zależne od przepisów regulujących funkcjonowanie danego kościoła. Status kościelnych osób prawnych i organów uprawnionych do działania w imieniu tych osób określają właściwe przepisy prawa polskiego i prawa wewnętrznego kościołów. W przypadku kościołów i związków wyznaniowych organy te wymienione są w </w:t>
      </w:r>
      <w:r w:rsidRPr="000B0133">
        <w:rPr>
          <w:rFonts w:ascii="Arial" w:hAnsi="Arial" w:cs="Arial"/>
        </w:rPr>
        <w:lastRenderedPageBreak/>
        <w:t xml:space="preserve">ustawach regulujących stosunek Państwa do kościołów i związków wyznaniowych. W przypadku, gdy z przepisów regulujących funkcjonowanie danego kościoła lub związku wyznaniowego wynika, że w imieniu kościelnej osoby prawnej występuje organ jednoosobowy (np. biskup diecezji katolickiej, proboszcz parafii katolickiej), wówczas wymaganym dokumentem będzie oświadczenie (deklaracja) danego organu). Natomiast, gdy z przepisów regulujących funkcjonowanie danego kościoła lub związku wyznaniowego wynika, że organem właściwym do postępowania w imieniu kościelnej osoby prawnej jest organ kolegialny (np. rada parafialna, synod), wówczas właściwą formą działania takiego organu będzie uchwała. </w:t>
      </w:r>
    </w:p>
    <w:p w14:paraId="079E5FCE" w14:textId="2B4261F7" w:rsidR="002F1EFF" w:rsidRPr="000B0133" w:rsidRDefault="002F1EFF" w:rsidP="00C27300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  <w:b/>
          <w:bCs/>
        </w:rPr>
        <w:t>w przypadku innych kategorii Beneficjentów</w:t>
      </w:r>
      <w:r w:rsidRPr="000B0133">
        <w:rPr>
          <w:rFonts w:ascii="Arial" w:hAnsi="Arial" w:cs="Arial"/>
        </w:rPr>
        <w:t xml:space="preserve"> należy załączyć uchwałę (lub oświadczenie w przypadku organu jednoosobowego) właściwego organu </w:t>
      </w:r>
      <w:r w:rsidR="00D37AE9" w:rsidRPr="000B0133">
        <w:rPr>
          <w:rFonts w:ascii="Arial" w:hAnsi="Arial" w:cs="Arial"/>
        </w:rPr>
        <w:t xml:space="preserve">stanowiącego </w:t>
      </w:r>
      <w:r w:rsidRPr="000B0133">
        <w:rPr>
          <w:rFonts w:ascii="Arial" w:hAnsi="Arial" w:cs="Arial"/>
        </w:rPr>
        <w:t xml:space="preserve">określającą zadanie, na które przeznaczone są środki finansowe, jego koszt całkowity a także wysokość wkładu własnego zabezpieczonego na realizację danego zadania w kolejnych latach. Należy pamiętać, że wkład własny beneficjenta każdorazowo regulowany jest wysokością przyznanego </w:t>
      </w:r>
      <w:r w:rsidR="009A0454" w:rsidRPr="000B0133">
        <w:rPr>
          <w:rFonts w:ascii="Arial" w:hAnsi="Arial" w:cs="Arial"/>
        </w:rPr>
        <w:t>Wnioskodawca</w:t>
      </w:r>
      <w:r w:rsidRPr="000B0133">
        <w:rPr>
          <w:rFonts w:ascii="Arial" w:hAnsi="Arial" w:cs="Arial"/>
        </w:rPr>
        <w:t xml:space="preserve">, w ramach wkładu własnego pokrywa wszystkie wydatki niekwalifikowalne w ramach projektu i powinno to być uwzględnione w dokumencie potwierdzającym posiadanie przez </w:t>
      </w:r>
      <w:r w:rsidR="003B42C7" w:rsidRPr="000B0133">
        <w:rPr>
          <w:rFonts w:ascii="Arial" w:hAnsi="Arial" w:cs="Arial"/>
        </w:rPr>
        <w:t>Wnioskodawcę</w:t>
      </w:r>
      <w:r w:rsidRPr="000B0133">
        <w:rPr>
          <w:rFonts w:ascii="Arial" w:hAnsi="Arial" w:cs="Arial"/>
        </w:rPr>
        <w:t xml:space="preserve"> środków niezbędnych do zrealizowania projektu.</w:t>
      </w:r>
    </w:p>
    <w:p w14:paraId="32658019" w14:textId="77777777" w:rsidR="002F1EFF" w:rsidRPr="000B0133" w:rsidRDefault="002F1EFF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7AF01E16" w14:textId="23F5D78A" w:rsidR="002F1EFF" w:rsidRPr="000B0133" w:rsidRDefault="002F1EFF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 xml:space="preserve">Załącznik </w:t>
      </w:r>
      <w:r w:rsidR="002B1FA2" w:rsidRPr="000B0133">
        <w:rPr>
          <w:rFonts w:ascii="Arial" w:hAnsi="Arial" w:cs="Arial"/>
        </w:rPr>
        <w:t>19</w:t>
      </w:r>
      <w:r w:rsidRPr="000B0133">
        <w:rPr>
          <w:rFonts w:ascii="Arial" w:hAnsi="Arial" w:cs="Arial"/>
        </w:rPr>
        <w:t xml:space="preserve"> do „Instrukcji przygotowania załączników […]”</w:t>
      </w:r>
    </w:p>
    <w:p w14:paraId="0BCCE4B4" w14:textId="5782D60C" w:rsidR="003E253A" w:rsidRPr="000B0133" w:rsidRDefault="00DE3C9E" w:rsidP="009A581C">
      <w:pPr>
        <w:pStyle w:val="INSNag2LstZa"/>
        <w:spacing w:line="288" w:lineRule="auto"/>
        <w:jc w:val="left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 xml:space="preserve">Zał.: </w:t>
      </w:r>
      <w:r w:rsidR="002F1EFF" w:rsidRPr="000B0133">
        <w:rPr>
          <w:rFonts w:ascii="Arial" w:hAnsi="Arial" w:cs="Arial"/>
          <w:i w:val="0"/>
          <w:iCs w:val="0"/>
        </w:rPr>
        <w:t>2</w:t>
      </w:r>
      <w:r w:rsidR="002B1FA2" w:rsidRPr="000B0133">
        <w:rPr>
          <w:rFonts w:ascii="Arial" w:hAnsi="Arial" w:cs="Arial"/>
          <w:i w:val="0"/>
          <w:iCs w:val="0"/>
        </w:rPr>
        <w:t xml:space="preserve">0 </w:t>
      </w:r>
      <w:r w:rsidR="003E253A" w:rsidRPr="000B0133">
        <w:rPr>
          <w:rFonts w:ascii="Arial" w:hAnsi="Arial" w:cs="Arial"/>
          <w:i w:val="0"/>
          <w:iCs w:val="0"/>
        </w:rPr>
        <w:t>Bilans za ostatni rok / Rachunek zysków i strat przynajmniej za ostatni rok (potwierdzony przez głównego księgowego lub biegłego rewidenta) zgodnie z przepisami o</w:t>
      </w:r>
      <w:r w:rsidR="001716BC" w:rsidRPr="000B0133">
        <w:rPr>
          <w:rFonts w:ascii="Arial" w:hAnsi="Arial" w:cs="Arial"/>
          <w:i w:val="0"/>
          <w:iCs w:val="0"/>
        </w:rPr>
        <w:t> </w:t>
      </w:r>
      <w:r w:rsidR="003E253A" w:rsidRPr="000B0133">
        <w:rPr>
          <w:rFonts w:ascii="Arial" w:hAnsi="Arial" w:cs="Arial"/>
          <w:i w:val="0"/>
          <w:iCs w:val="0"/>
        </w:rPr>
        <w:t>rachunkowości, a w przypadku jednostek samorządu terytorialnego link do strony, na</w:t>
      </w:r>
      <w:r w:rsidR="001716BC" w:rsidRPr="000B0133">
        <w:rPr>
          <w:rFonts w:ascii="Arial" w:hAnsi="Arial" w:cs="Arial"/>
          <w:i w:val="0"/>
          <w:iCs w:val="0"/>
        </w:rPr>
        <w:t> </w:t>
      </w:r>
      <w:r w:rsidR="003E253A" w:rsidRPr="000B0133">
        <w:rPr>
          <w:rFonts w:ascii="Arial" w:hAnsi="Arial" w:cs="Arial"/>
          <w:i w:val="0"/>
          <w:iCs w:val="0"/>
        </w:rPr>
        <w:t>której zamieszczono opinię składu orzekającego RIO o sprawozdaniu z wykon</w:t>
      </w:r>
      <w:r w:rsidR="00214ED0" w:rsidRPr="000B0133">
        <w:rPr>
          <w:rFonts w:ascii="Arial" w:hAnsi="Arial" w:cs="Arial"/>
          <w:i w:val="0"/>
          <w:iCs w:val="0"/>
        </w:rPr>
        <w:t>ania</w:t>
      </w:r>
      <w:r w:rsidR="003E253A" w:rsidRPr="000B0133">
        <w:rPr>
          <w:rFonts w:ascii="Arial" w:hAnsi="Arial" w:cs="Arial"/>
          <w:i w:val="0"/>
          <w:iCs w:val="0"/>
        </w:rPr>
        <w:t xml:space="preserve"> budżetu za rok poprzedni.</w:t>
      </w:r>
    </w:p>
    <w:p w14:paraId="4E6E9612" w14:textId="77777777" w:rsidR="00C44799" w:rsidRPr="000B0133" w:rsidRDefault="00C44799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038011BA" w14:textId="77777777" w:rsidR="00764397" w:rsidRPr="000B0133" w:rsidRDefault="001D53A2" w:rsidP="009A581C">
      <w:pPr>
        <w:pStyle w:val="nbrRegLst1ai"/>
        <w:numPr>
          <w:ilvl w:val="0"/>
          <w:numId w:val="35"/>
        </w:numPr>
        <w:spacing w:line="288" w:lineRule="auto"/>
        <w:rPr>
          <w:rFonts w:ascii="Arial" w:hAnsi="Arial" w:cs="Arial"/>
        </w:rPr>
      </w:pPr>
      <w:r w:rsidRPr="000B0133">
        <w:rPr>
          <w:rFonts w:ascii="Arial" w:hAnsi="Arial" w:cs="Arial"/>
        </w:rPr>
        <w:t xml:space="preserve">Jeżeli </w:t>
      </w:r>
      <w:r w:rsidR="00E370B7" w:rsidRPr="000B0133">
        <w:rPr>
          <w:rFonts w:ascii="Arial" w:hAnsi="Arial" w:cs="Arial"/>
        </w:rPr>
        <w:t>W</w:t>
      </w:r>
      <w:r w:rsidRPr="000B0133">
        <w:rPr>
          <w:rFonts w:ascii="Arial" w:hAnsi="Arial" w:cs="Arial"/>
        </w:rPr>
        <w:t>nioskodawca nie jest jednostką samorządu terytorialnego</w:t>
      </w:r>
      <w:r w:rsidR="00E370B7" w:rsidRPr="000B0133">
        <w:rPr>
          <w:rFonts w:ascii="Arial" w:hAnsi="Arial" w:cs="Arial"/>
        </w:rPr>
        <w:t xml:space="preserve"> to zobowiązany jest </w:t>
      </w:r>
      <w:r w:rsidR="00764397" w:rsidRPr="000B0133">
        <w:rPr>
          <w:rFonts w:ascii="Arial" w:hAnsi="Arial" w:cs="Arial"/>
        </w:rPr>
        <w:t xml:space="preserve">załączyć Bilans za ostatni rok lub Rachunek zysków i strat przynajmniej za ostatni rok (potwierdzone przez głównego księgowego lub biegłego rewidenta) zgodnie z przepisami o rachunkowości. </w:t>
      </w:r>
    </w:p>
    <w:p w14:paraId="6334B03C" w14:textId="77777777" w:rsidR="00FC0679" w:rsidRPr="000B0133" w:rsidRDefault="00E370B7" w:rsidP="009A581C">
      <w:pPr>
        <w:pStyle w:val="nbrRegLst1ai"/>
        <w:numPr>
          <w:ilvl w:val="0"/>
          <w:numId w:val="35"/>
        </w:numPr>
        <w:spacing w:line="288" w:lineRule="auto"/>
        <w:rPr>
          <w:rFonts w:ascii="Arial" w:hAnsi="Arial" w:cs="Arial"/>
        </w:rPr>
      </w:pPr>
      <w:r w:rsidRPr="000B0133">
        <w:rPr>
          <w:rFonts w:ascii="Arial" w:hAnsi="Arial" w:cs="Arial"/>
        </w:rPr>
        <w:t>Jeżeli Wnioskodawca jest jednostką samorządu terytorialnego to zobowiązany jest on do podania linku do strony internetowej, na której</w:t>
      </w:r>
      <w:r w:rsidR="00764397" w:rsidRPr="000B0133">
        <w:rPr>
          <w:rFonts w:ascii="Arial" w:hAnsi="Arial" w:cs="Arial"/>
        </w:rPr>
        <w:t xml:space="preserve"> dostępna jest opinia składu orzekającego RIO o</w:t>
      </w:r>
      <w:r w:rsidRPr="000B0133">
        <w:rPr>
          <w:rFonts w:ascii="Arial" w:hAnsi="Arial" w:cs="Arial"/>
        </w:rPr>
        <w:t> </w:t>
      </w:r>
      <w:r w:rsidR="00764397" w:rsidRPr="000B0133">
        <w:rPr>
          <w:rFonts w:ascii="Arial" w:hAnsi="Arial" w:cs="Arial"/>
        </w:rPr>
        <w:t xml:space="preserve">sprawozdaniu z wykonania budżetu za rok poprzedni. </w:t>
      </w:r>
    </w:p>
    <w:p w14:paraId="7759D951" w14:textId="77777777" w:rsidR="00764397" w:rsidRPr="000B0133" w:rsidRDefault="00764397" w:rsidP="009A581C">
      <w:pPr>
        <w:pStyle w:val="nbrRegLst1ai"/>
        <w:numPr>
          <w:ilvl w:val="0"/>
          <w:numId w:val="35"/>
        </w:numPr>
        <w:spacing w:line="288" w:lineRule="auto"/>
        <w:rPr>
          <w:rFonts w:ascii="Arial" w:hAnsi="Arial" w:cs="Arial"/>
        </w:rPr>
      </w:pPr>
      <w:r w:rsidRPr="000B0133">
        <w:rPr>
          <w:rFonts w:ascii="Arial" w:hAnsi="Arial" w:cs="Arial"/>
        </w:rPr>
        <w:t xml:space="preserve">W przypadku podmiotów niezobowiązanych do sporządzania bilansu należy </w:t>
      </w:r>
      <w:r w:rsidR="00FC0679" w:rsidRPr="000B0133">
        <w:rPr>
          <w:rFonts w:ascii="Arial" w:hAnsi="Arial" w:cs="Arial"/>
        </w:rPr>
        <w:t xml:space="preserve">przedłożyć ostatnie zeznanie podatkowe PIT lub inny dokument </w:t>
      </w:r>
      <w:r w:rsidRPr="000B0133">
        <w:rPr>
          <w:rFonts w:ascii="Arial" w:hAnsi="Arial" w:cs="Arial"/>
        </w:rPr>
        <w:t>określające obroty, zysk oraz zobowiązania i należności ogółem.</w:t>
      </w:r>
    </w:p>
    <w:p w14:paraId="4CF2EB5E" w14:textId="77777777" w:rsidR="00E370B7" w:rsidRPr="000B0133" w:rsidRDefault="00E370B7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lastRenderedPageBreak/>
        <w:t>Wzór dokumentu:</w:t>
      </w:r>
    </w:p>
    <w:p w14:paraId="1E3C4134" w14:textId="6FF16C9E" w:rsidR="00E370B7" w:rsidRPr="000B0133" w:rsidRDefault="00E370B7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ION</w:t>
      </w:r>
      <w:r w:rsidR="002B1FA2" w:rsidRPr="000B0133">
        <w:rPr>
          <w:rFonts w:ascii="Arial" w:hAnsi="Arial" w:cs="Arial"/>
        </w:rPr>
        <w:t xml:space="preserve"> </w:t>
      </w:r>
      <w:r w:rsidRPr="000B0133">
        <w:rPr>
          <w:rFonts w:ascii="Arial" w:hAnsi="Arial" w:cs="Arial"/>
        </w:rPr>
        <w:t>nie narzuca wzoru dokumentu.</w:t>
      </w:r>
    </w:p>
    <w:p w14:paraId="36A63EA3" w14:textId="1814C5B5" w:rsidR="00D375F4" w:rsidRPr="000B0133" w:rsidRDefault="00D375F4" w:rsidP="009A581C">
      <w:pPr>
        <w:pStyle w:val="INSNag2LstZa"/>
        <w:spacing w:line="288" w:lineRule="auto"/>
        <w:jc w:val="left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 xml:space="preserve">Zał.: </w:t>
      </w:r>
      <w:r w:rsidR="00076CD9" w:rsidRPr="000B0133">
        <w:rPr>
          <w:rFonts w:ascii="Arial" w:hAnsi="Arial" w:cs="Arial"/>
          <w:i w:val="0"/>
          <w:iCs w:val="0"/>
        </w:rPr>
        <w:t>2</w:t>
      </w:r>
      <w:r w:rsidR="002B1FA2" w:rsidRPr="000B0133">
        <w:rPr>
          <w:rFonts w:ascii="Arial" w:hAnsi="Arial" w:cs="Arial"/>
          <w:i w:val="0"/>
          <w:iCs w:val="0"/>
        </w:rPr>
        <w:t xml:space="preserve">1 </w:t>
      </w:r>
      <w:r w:rsidRPr="000B0133">
        <w:rPr>
          <w:rFonts w:ascii="Arial" w:hAnsi="Arial" w:cs="Arial"/>
          <w:i w:val="0"/>
          <w:iCs w:val="0"/>
        </w:rPr>
        <w:t>Oświadczenie w sprawie zgodności z zasadami uniwersalnego projektowania</w:t>
      </w:r>
    </w:p>
    <w:p w14:paraId="22BDC93C" w14:textId="77777777" w:rsidR="00D375F4" w:rsidRPr="000B0133" w:rsidRDefault="00D375F4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65DDCA5A" w14:textId="77777777" w:rsidR="00D375F4" w:rsidRPr="000B0133" w:rsidRDefault="00D375F4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Zasady dot. uniwersalnego projektowania dostępne pod adresem internetowym:</w:t>
      </w:r>
      <w:hyperlink r:id="rId16" w:history="1">
        <w:r w:rsidRPr="000B0133">
          <w:rPr>
            <w:rStyle w:val="Hipercze"/>
            <w:rFonts w:ascii="Arial" w:hAnsi="Arial" w:cs="Arial"/>
          </w:rPr>
          <w:t>https://budowlaneabc.gov.pl/standardy-projektowania-budynkow-dla-osob-niepelnosprawnych/</w:t>
        </w:r>
      </w:hyperlink>
    </w:p>
    <w:p w14:paraId="08A8CA72" w14:textId="77777777" w:rsidR="00D375F4" w:rsidRPr="000B0133" w:rsidRDefault="00D375F4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4E6B3288" w14:textId="6E3C1F34" w:rsidR="00D375F4" w:rsidRPr="000B0133" w:rsidRDefault="00D375F4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 xml:space="preserve">Załącznik </w:t>
      </w:r>
      <w:r w:rsidR="00076CD9" w:rsidRPr="000B0133">
        <w:rPr>
          <w:rFonts w:ascii="Arial" w:hAnsi="Arial" w:cs="Arial"/>
        </w:rPr>
        <w:t>2</w:t>
      </w:r>
      <w:r w:rsidR="002B1FA2" w:rsidRPr="000B0133">
        <w:rPr>
          <w:rFonts w:ascii="Arial" w:hAnsi="Arial" w:cs="Arial"/>
        </w:rPr>
        <w:t xml:space="preserve">1 </w:t>
      </w:r>
      <w:r w:rsidRPr="000B0133">
        <w:rPr>
          <w:rFonts w:ascii="Arial" w:hAnsi="Arial" w:cs="Arial"/>
        </w:rPr>
        <w:t>do „Instrukcji przygotowania załączników […]”</w:t>
      </w:r>
    </w:p>
    <w:p w14:paraId="6ACDBEBC" w14:textId="67A33AA2" w:rsidR="00786198" w:rsidRPr="000B0133" w:rsidRDefault="00786198" w:rsidP="009A581C">
      <w:pPr>
        <w:pStyle w:val="INSNag2LstZa"/>
        <w:spacing w:line="288" w:lineRule="auto"/>
        <w:jc w:val="left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 xml:space="preserve">Zał.: </w:t>
      </w:r>
      <w:r w:rsidR="00631402" w:rsidRPr="000B0133">
        <w:rPr>
          <w:rFonts w:ascii="Arial" w:hAnsi="Arial" w:cs="Arial"/>
          <w:i w:val="0"/>
          <w:iCs w:val="0"/>
        </w:rPr>
        <w:t>22 Oświadczenie</w:t>
      </w:r>
      <w:r w:rsidRPr="000B0133">
        <w:rPr>
          <w:rFonts w:ascii="Arial" w:hAnsi="Arial" w:cs="Arial"/>
          <w:i w:val="0"/>
          <w:iCs w:val="0"/>
        </w:rPr>
        <w:t xml:space="preserve"> o niekaralności</w:t>
      </w:r>
    </w:p>
    <w:p w14:paraId="721B26BC" w14:textId="77777777" w:rsidR="00786198" w:rsidRPr="000B0133" w:rsidRDefault="00786198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16A9EA05" w14:textId="75F8F4B8" w:rsidR="00786198" w:rsidRPr="000B0133" w:rsidRDefault="00F67D4A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Wypełniając</w:t>
      </w:r>
      <w:r w:rsidR="00483A95" w:rsidRPr="000B0133">
        <w:rPr>
          <w:rFonts w:ascii="Arial" w:hAnsi="Arial" w:cs="Arial"/>
        </w:rPr>
        <w:t xml:space="preserve"> art. 61 ust. 4 ustawy wdrożeniowej </w:t>
      </w:r>
      <w:r w:rsidRPr="000B0133">
        <w:rPr>
          <w:rFonts w:ascii="Arial" w:hAnsi="Arial" w:cs="Arial"/>
        </w:rPr>
        <w:t>beneficjent zobowiązany jest do złożenia Oświadczenia o niekaralności przed podpisaniem umowy/decyzji/porozumienia.</w:t>
      </w:r>
    </w:p>
    <w:p w14:paraId="0F836EB4" w14:textId="77777777" w:rsidR="00483A95" w:rsidRPr="000B0133" w:rsidRDefault="00F67D4A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403A9B4D" w14:textId="2109EF67" w:rsidR="00F67D4A" w:rsidRPr="000B0133" w:rsidRDefault="00F67D4A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  <w:b/>
        </w:rPr>
      </w:pPr>
      <w:r w:rsidRPr="000B0133">
        <w:rPr>
          <w:rFonts w:ascii="Arial" w:hAnsi="Arial" w:cs="Arial"/>
        </w:rPr>
        <w:t>Załącznik 2</w:t>
      </w:r>
      <w:r w:rsidR="002B1FA2" w:rsidRPr="000B0133">
        <w:rPr>
          <w:rFonts w:ascii="Arial" w:hAnsi="Arial" w:cs="Arial"/>
        </w:rPr>
        <w:t>2</w:t>
      </w:r>
      <w:r w:rsidRPr="000B0133">
        <w:rPr>
          <w:rFonts w:ascii="Arial" w:hAnsi="Arial" w:cs="Arial"/>
        </w:rPr>
        <w:t xml:space="preserve"> do Instrukcji przygotowania załączników […]</w:t>
      </w:r>
    </w:p>
    <w:p w14:paraId="7EF22067" w14:textId="4B0036DE" w:rsidR="00A23D2C" w:rsidRPr="000B0133" w:rsidRDefault="00A23D2C" w:rsidP="009A581C">
      <w:pPr>
        <w:pStyle w:val="INSNag2LstZa"/>
        <w:spacing w:line="288" w:lineRule="auto"/>
        <w:jc w:val="left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Zał.: 23 Oświadczenie w zakresie wykorzystywania majątku objętego zakresem projektu w</w:t>
      </w:r>
      <w:r w:rsidR="001716BC" w:rsidRPr="000B0133">
        <w:rPr>
          <w:rFonts w:ascii="Arial" w:hAnsi="Arial" w:cs="Arial"/>
          <w:i w:val="0"/>
          <w:iCs w:val="0"/>
        </w:rPr>
        <w:t> </w:t>
      </w:r>
      <w:r w:rsidRPr="000B0133">
        <w:rPr>
          <w:rFonts w:ascii="Arial" w:hAnsi="Arial" w:cs="Arial"/>
          <w:i w:val="0"/>
          <w:iCs w:val="0"/>
        </w:rPr>
        <w:t>celach gospodarczych</w:t>
      </w:r>
    </w:p>
    <w:p w14:paraId="5396A61C" w14:textId="77777777" w:rsidR="00A23D2C" w:rsidRPr="000B0133" w:rsidRDefault="00A23D2C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3D72FCFD" w14:textId="7D99BFD0" w:rsidR="00A23D2C" w:rsidRPr="000B0133" w:rsidRDefault="00A23D2C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Załącznik 23 do Instrukcji przygotowania załączników […]</w:t>
      </w:r>
    </w:p>
    <w:p w14:paraId="39582786" w14:textId="77777777" w:rsidR="00631402" w:rsidRPr="000B0133" w:rsidRDefault="00631402" w:rsidP="009A581C">
      <w:pPr>
        <w:pStyle w:val="INSNag2LstZa"/>
        <w:spacing w:line="288" w:lineRule="auto"/>
        <w:jc w:val="left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Zał.: 24 Analiza potwierdzająca zapotrzebowanie na infrastrukturę w zakresie mieszkań treningowych i wspomaganych</w:t>
      </w:r>
    </w:p>
    <w:p w14:paraId="353C3C6B" w14:textId="77777777" w:rsidR="00572EBC" w:rsidRPr="000B0133" w:rsidRDefault="00631402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0C1AC5EF" w14:textId="62E6AB90" w:rsidR="00631402" w:rsidRPr="000B0133" w:rsidRDefault="00631402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 xml:space="preserve">Należy przeprowadzić analizę zapotrzebowanie na infrastrukturę w zakresie mieszkań treningowych i wspomaganych uzasadniając potrzebę realizacji projektu. </w:t>
      </w:r>
    </w:p>
    <w:p w14:paraId="156BFC42" w14:textId="77777777" w:rsidR="00631402" w:rsidRPr="000B0133" w:rsidRDefault="00631402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506233DC" w14:textId="795A4CD5" w:rsidR="00631402" w:rsidRPr="000B0133" w:rsidRDefault="00631402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ION nie narzuca wzoru dokumentu.</w:t>
      </w:r>
    </w:p>
    <w:p w14:paraId="65F68C38" w14:textId="7DB452FD" w:rsidR="004E6966" w:rsidRPr="000B0133" w:rsidRDefault="004E6966" w:rsidP="009A581C">
      <w:pPr>
        <w:pStyle w:val="INSNag2LstZa"/>
        <w:spacing w:line="288" w:lineRule="auto"/>
        <w:jc w:val="left"/>
        <w:rPr>
          <w:rFonts w:ascii="Arial" w:hAnsi="Arial" w:cs="Arial"/>
          <w:i w:val="0"/>
          <w:iCs w:val="0"/>
        </w:rPr>
      </w:pPr>
      <w:bookmarkStart w:id="4" w:name="_Toc173400859"/>
      <w:bookmarkStart w:id="5" w:name="_Hlk178755916"/>
      <w:r w:rsidRPr="000B0133">
        <w:rPr>
          <w:rFonts w:ascii="Arial" w:hAnsi="Arial" w:cs="Arial"/>
          <w:i w:val="0"/>
          <w:iCs w:val="0"/>
        </w:rPr>
        <w:lastRenderedPageBreak/>
        <w:t>Zał.: 2</w:t>
      </w:r>
      <w:r w:rsidR="00631402" w:rsidRPr="000B0133">
        <w:rPr>
          <w:rFonts w:ascii="Arial" w:hAnsi="Arial" w:cs="Arial"/>
          <w:i w:val="0"/>
          <w:iCs w:val="0"/>
        </w:rPr>
        <w:t>5</w:t>
      </w:r>
      <w:r w:rsidRPr="000B0133">
        <w:rPr>
          <w:rFonts w:ascii="Arial" w:hAnsi="Arial" w:cs="Arial"/>
          <w:i w:val="0"/>
          <w:iCs w:val="0"/>
        </w:rPr>
        <w:t xml:space="preserve"> </w:t>
      </w:r>
      <w:bookmarkEnd w:id="4"/>
      <w:r w:rsidR="00146294" w:rsidRPr="000B0133">
        <w:rPr>
          <w:rFonts w:ascii="Arial" w:hAnsi="Arial" w:cs="Arial"/>
          <w:i w:val="0"/>
          <w:iCs w:val="0"/>
        </w:rPr>
        <w:t>Oświadczenie dotyczące lokalizacji projektu</w:t>
      </w:r>
    </w:p>
    <w:p w14:paraId="5CE72089" w14:textId="77777777" w:rsidR="00572EBC" w:rsidRPr="000B0133" w:rsidRDefault="00572EBC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bookmarkEnd w:id="5"/>
    <w:p w14:paraId="77726137" w14:textId="1CABDC14" w:rsidR="00EC7801" w:rsidRPr="000B0133" w:rsidRDefault="00EC7801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Mieszkania będące przedmiotem projektu nie mogą być zlokalizowane:</w:t>
      </w:r>
    </w:p>
    <w:p w14:paraId="7A08660D" w14:textId="529A5023" w:rsidR="00EC7801" w:rsidRPr="000B0133" w:rsidRDefault="00EC7801" w:rsidP="008531FB">
      <w:pPr>
        <w:pStyle w:val="Akapitzlist"/>
        <w:numPr>
          <w:ilvl w:val="0"/>
          <w:numId w:val="37"/>
        </w:numPr>
        <w:spacing w:line="288" w:lineRule="auto"/>
        <w:ind w:left="567" w:hanging="425"/>
        <w:rPr>
          <w:rFonts w:ascii="Arial" w:hAnsi="Arial" w:cs="Arial"/>
        </w:rPr>
      </w:pPr>
      <w:r w:rsidRPr="000B0133">
        <w:rPr>
          <w:rFonts w:ascii="Arial" w:hAnsi="Arial" w:cs="Arial"/>
        </w:rPr>
        <w:t xml:space="preserve">na obszarach odizolowanych od społeczności lokalnej (odległość od najbliższego domostwa nie </w:t>
      </w:r>
      <w:r w:rsidR="008D470E" w:rsidRPr="000B0133">
        <w:rPr>
          <w:rFonts w:ascii="Arial" w:hAnsi="Arial" w:cs="Arial"/>
        </w:rPr>
        <w:t>jest</w:t>
      </w:r>
      <w:r w:rsidRPr="000B0133">
        <w:rPr>
          <w:rFonts w:ascii="Arial" w:hAnsi="Arial" w:cs="Arial"/>
        </w:rPr>
        <w:t xml:space="preserve"> większa niż 1 km)</w:t>
      </w:r>
    </w:p>
    <w:p w14:paraId="2F3FF04B" w14:textId="77777777" w:rsidR="00EC7801" w:rsidRPr="000B0133" w:rsidRDefault="00EC7801" w:rsidP="008531FB">
      <w:pPr>
        <w:pStyle w:val="Akapitzlist"/>
        <w:numPr>
          <w:ilvl w:val="0"/>
          <w:numId w:val="37"/>
        </w:numPr>
        <w:spacing w:line="288" w:lineRule="auto"/>
        <w:ind w:left="567" w:hanging="425"/>
        <w:rPr>
          <w:rFonts w:ascii="Arial" w:hAnsi="Arial" w:cs="Arial"/>
        </w:rPr>
      </w:pPr>
      <w:r w:rsidRPr="000B0133">
        <w:rPr>
          <w:rFonts w:ascii="Arial" w:hAnsi="Arial" w:cs="Arial"/>
        </w:rPr>
        <w:t>na nieruchomości, na której znajduje się placówka opieki instytucjonalnej,</w:t>
      </w:r>
    </w:p>
    <w:p w14:paraId="42F2328E" w14:textId="2272101C" w:rsidR="00EC7801" w:rsidRPr="000B0133" w:rsidRDefault="00EC7801" w:rsidP="008531FB">
      <w:pPr>
        <w:pStyle w:val="Akapitzlist"/>
        <w:numPr>
          <w:ilvl w:val="0"/>
          <w:numId w:val="37"/>
        </w:numPr>
        <w:spacing w:line="288" w:lineRule="auto"/>
        <w:ind w:left="567" w:hanging="425"/>
        <w:rPr>
          <w:rFonts w:ascii="Arial" w:hAnsi="Arial" w:cs="Arial"/>
        </w:rPr>
      </w:pPr>
      <w:r w:rsidRPr="000B0133">
        <w:rPr>
          <w:rFonts w:ascii="Arial" w:hAnsi="Arial" w:cs="Arial"/>
        </w:rPr>
        <w:t>na obszarze słabo skomunikowanym (brak publicznego transportu zbiorowego</w:t>
      </w:r>
    </w:p>
    <w:p w14:paraId="24A26799" w14:textId="7A4FD418" w:rsidR="00EC7801" w:rsidRPr="000B0133" w:rsidRDefault="00EC7801" w:rsidP="009A581C">
      <w:pPr>
        <w:spacing w:line="288" w:lineRule="auto"/>
        <w:rPr>
          <w:rFonts w:ascii="Arial" w:hAnsi="Arial" w:cs="Arial"/>
        </w:rPr>
      </w:pPr>
      <w:r w:rsidRPr="000B0133">
        <w:rPr>
          <w:rFonts w:ascii="Arial" w:hAnsi="Arial" w:cs="Arial"/>
        </w:rPr>
        <w:t xml:space="preserve">W związku z powyższym Wnioskodawca jest zobowiązany przedłożyć stosowne oświadczenie potwierdzające spełnienie wymogu odpowiedniej lokalizacji. </w:t>
      </w:r>
    </w:p>
    <w:p w14:paraId="453CF3AD" w14:textId="77777777" w:rsidR="00146294" w:rsidRPr="000B0133" w:rsidRDefault="00146294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4E5D1148" w14:textId="638316D0" w:rsidR="00146294" w:rsidRPr="000B0133" w:rsidRDefault="00146294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Załącznik 25 do Instrukcji przygotowania załączników […]</w:t>
      </w:r>
    </w:p>
    <w:p w14:paraId="0EE56B4A" w14:textId="5E455DF7" w:rsidR="00E10D37" w:rsidRPr="000B0133" w:rsidRDefault="00E10D37" w:rsidP="009A581C">
      <w:pPr>
        <w:pStyle w:val="INSNag2LstZa"/>
        <w:spacing w:line="288" w:lineRule="auto"/>
        <w:jc w:val="left"/>
        <w:rPr>
          <w:rFonts w:ascii="Arial" w:hAnsi="Arial" w:cs="Arial"/>
          <w:i w:val="0"/>
          <w:iCs w:val="0"/>
          <w:highlight w:val="yellow"/>
        </w:rPr>
      </w:pPr>
      <w:r w:rsidRPr="000B0133">
        <w:rPr>
          <w:rFonts w:ascii="Arial" w:hAnsi="Arial" w:cs="Arial"/>
          <w:i w:val="0"/>
          <w:iCs w:val="0"/>
        </w:rPr>
        <w:t xml:space="preserve">Zał.: 26 Harmonogram ponoszenia wydatków </w:t>
      </w:r>
      <w:r w:rsidR="006B5F73" w:rsidRPr="000B0133">
        <w:rPr>
          <w:rFonts w:ascii="Arial" w:hAnsi="Arial" w:cs="Arial"/>
          <w:i w:val="0"/>
          <w:iCs w:val="0"/>
        </w:rPr>
        <w:t xml:space="preserve">- kosztów </w:t>
      </w:r>
      <w:r w:rsidRPr="000B0133">
        <w:rPr>
          <w:rFonts w:ascii="Arial" w:hAnsi="Arial" w:cs="Arial"/>
          <w:i w:val="0"/>
          <w:iCs w:val="0"/>
        </w:rPr>
        <w:t>kwalifikowalnych i niekwalifikowalnych w ramach projektu</w:t>
      </w:r>
    </w:p>
    <w:p w14:paraId="1251B86C" w14:textId="77777777" w:rsidR="00E10D37" w:rsidRPr="000B0133" w:rsidRDefault="00E10D37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641CC619" w14:textId="013A72A9" w:rsidR="00E10D37" w:rsidRPr="000B0133" w:rsidRDefault="00E10D37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Za pomocą tego dokumentu Wnioskodawca przedstawia planowany harmonogram ponoszenia wydatków kwalifikowalnych i niekwalifikowalnych w ramach projektu.</w:t>
      </w:r>
    </w:p>
    <w:p w14:paraId="3EE89622" w14:textId="77777777" w:rsidR="00E10D37" w:rsidRPr="000B0133" w:rsidRDefault="00E10D37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7BD46326" w14:textId="6DBA1A62" w:rsidR="00E10D37" w:rsidRPr="000B0133" w:rsidRDefault="00E10D37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Załącznik 26 do „Instrukcji przygotowania załączników […]”</w:t>
      </w:r>
    </w:p>
    <w:p w14:paraId="5A28FC07" w14:textId="02C1FCE9" w:rsidR="00146294" w:rsidRPr="000B0133" w:rsidRDefault="00146294" w:rsidP="009A581C">
      <w:pPr>
        <w:pStyle w:val="INSNag2LstZa"/>
        <w:spacing w:line="288" w:lineRule="auto"/>
        <w:jc w:val="left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Zał.: 2</w:t>
      </w:r>
      <w:r w:rsidR="00E10D37" w:rsidRPr="000B0133">
        <w:rPr>
          <w:rFonts w:ascii="Arial" w:hAnsi="Arial" w:cs="Arial"/>
          <w:i w:val="0"/>
          <w:iCs w:val="0"/>
        </w:rPr>
        <w:t>7</w:t>
      </w:r>
      <w:r w:rsidRPr="000B0133">
        <w:rPr>
          <w:rFonts w:ascii="Arial" w:hAnsi="Arial" w:cs="Arial"/>
          <w:i w:val="0"/>
          <w:iCs w:val="0"/>
        </w:rPr>
        <w:t xml:space="preserve"> Inne niezbędne dokumenty wymagane prawem, kategorią projektu lub istotne z</w:t>
      </w:r>
      <w:r w:rsidR="001716BC" w:rsidRPr="000B0133">
        <w:rPr>
          <w:rFonts w:ascii="Arial" w:hAnsi="Arial" w:cs="Arial"/>
          <w:i w:val="0"/>
          <w:iCs w:val="0"/>
        </w:rPr>
        <w:t> </w:t>
      </w:r>
      <w:r w:rsidRPr="000B0133">
        <w:rPr>
          <w:rFonts w:ascii="Arial" w:hAnsi="Arial" w:cs="Arial"/>
          <w:i w:val="0"/>
          <w:iCs w:val="0"/>
        </w:rPr>
        <w:t>punktu widzenia Wnioskodawcy</w:t>
      </w:r>
    </w:p>
    <w:p w14:paraId="3546312A" w14:textId="0DFBEC7E" w:rsidR="00146294" w:rsidRPr="000B0133" w:rsidRDefault="00146294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Wnioskodawca może dołączyć inne załączniki, mogące pomóc w należytej ocenie przedstawionego wniosku. Należy dołączyć załączniki, które wynikają ze specyfiki ogłoszonego naboru (jeśli dotyczy).</w:t>
      </w:r>
    </w:p>
    <w:sectPr w:rsidR="00146294" w:rsidRPr="000B0133" w:rsidSect="00001E55">
      <w:headerReference w:type="first" r:id="rId17"/>
      <w:pgSz w:w="11906" w:h="16838"/>
      <w:pgMar w:top="1417" w:right="1417" w:bottom="1417" w:left="1417" w:header="397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58D3AF1" w14:textId="77777777" w:rsidR="006B1AA1" w:rsidRDefault="006B1AA1">
      <w:r>
        <w:separator/>
      </w:r>
    </w:p>
  </w:endnote>
  <w:endnote w:type="continuationSeparator" w:id="0">
    <w:p w14:paraId="0BDB9299" w14:textId="77777777" w:rsidR="006B1AA1" w:rsidRDefault="006B1AA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EA8F89" w14:textId="77777777" w:rsidR="007B7879" w:rsidRDefault="00A0237F" w:rsidP="00417D96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 w:rsidR="007B7879"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 w:rsidR="00865873">
      <w:rPr>
        <w:rStyle w:val="Numerstrony"/>
        <w:noProof/>
      </w:rPr>
      <w:t>2</w:t>
    </w:r>
    <w:r>
      <w:rPr>
        <w:rStyle w:val="Numerstrony"/>
      </w:rPr>
      <w:fldChar w:fldCharType="end"/>
    </w:r>
  </w:p>
  <w:p w14:paraId="10912B1A" w14:textId="77777777" w:rsidR="007B7879" w:rsidRDefault="007B7879" w:rsidP="000D606D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233C15" w14:textId="77777777" w:rsidR="007B7879" w:rsidRPr="00A67E76" w:rsidRDefault="007E5D90" w:rsidP="00A67E76">
    <w:pPr>
      <w:pStyle w:val="Tytu"/>
      <w:widowControl w:val="0"/>
      <w:jc w:val="left"/>
      <w:rPr>
        <w:rFonts w:ascii="Arial" w:hAnsi="Arial" w:cs="Arial"/>
        <w:sz w:val="24"/>
        <w:szCs w:val="24"/>
      </w:rPr>
    </w:pPr>
    <w:r w:rsidRPr="00A67E76">
      <w:rPr>
        <w:rFonts w:ascii="Arial" w:hAnsi="Arial" w:cs="Arial"/>
        <w:sz w:val="24"/>
        <w:szCs w:val="24"/>
      </w:rPr>
      <w:t xml:space="preserve">Strona: </w:t>
    </w:r>
    <w:r w:rsidR="00A0237F" w:rsidRPr="00A67E76">
      <w:rPr>
        <w:rFonts w:ascii="Arial" w:hAnsi="Arial" w:cs="Arial"/>
        <w:sz w:val="24"/>
        <w:szCs w:val="24"/>
      </w:rPr>
      <w:fldChar w:fldCharType="begin"/>
    </w:r>
    <w:r w:rsidRPr="00A67E76">
      <w:rPr>
        <w:rFonts w:ascii="Arial" w:hAnsi="Arial" w:cs="Arial"/>
        <w:sz w:val="24"/>
        <w:szCs w:val="24"/>
      </w:rPr>
      <w:instrText xml:space="preserve"> PAGE   \* MERGEFORMAT </w:instrText>
    </w:r>
    <w:r w:rsidR="00A0237F" w:rsidRPr="00A67E76">
      <w:rPr>
        <w:rFonts w:ascii="Arial" w:hAnsi="Arial" w:cs="Arial"/>
        <w:sz w:val="24"/>
        <w:szCs w:val="24"/>
      </w:rPr>
      <w:fldChar w:fldCharType="separate"/>
    </w:r>
    <w:r w:rsidR="00186B6B" w:rsidRPr="00A67E76">
      <w:rPr>
        <w:rFonts w:ascii="Arial" w:hAnsi="Arial" w:cs="Arial"/>
        <w:noProof/>
        <w:sz w:val="24"/>
        <w:szCs w:val="24"/>
      </w:rPr>
      <w:t>8</w:t>
    </w:r>
    <w:r w:rsidR="00A0237F" w:rsidRPr="00A67E76">
      <w:rPr>
        <w:rFonts w:ascii="Arial" w:hAnsi="Arial" w:cs="Arial"/>
        <w:sz w:val="24"/>
        <w:szCs w:val="24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B52AC3" w14:textId="6A68A3F3" w:rsidR="008231FE" w:rsidRPr="00130C59" w:rsidRDefault="008231FE" w:rsidP="00130C5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038C2AD" w14:textId="77777777" w:rsidR="006B1AA1" w:rsidRDefault="006B1AA1">
      <w:r>
        <w:separator/>
      </w:r>
    </w:p>
  </w:footnote>
  <w:footnote w:type="continuationSeparator" w:id="0">
    <w:p w14:paraId="496BC8A1" w14:textId="77777777" w:rsidR="006B1AA1" w:rsidRDefault="006B1AA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5388B4" w14:textId="77777777" w:rsidR="00A67E76" w:rsidRDefault="00A67E76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92DE00" w14:textId="77777777" w:rsidR="00A67E76" w:rsidRDefault="00A67E76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2DB057" w14:textId="77777777" w:rsidR="00A67E76" w:rsidRDefault="00A67E76">
    <w:pPr>
      <w:pStyle w:val="Nagwek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39C3FC" w14:textId="77777777" w:rsidR="00865873" w:rsidRPr="00865873" w:rsidRDefault="00033E04" w:rsidP="00865873">
    <w:pPr>
      <w:pStyle w:val="Nagwek"/>
    </w:pPr>
    <w:r>
      <w:rPr>
        <w:noProof/>
      </w:rPr>
      <w:drawing>
        <wp:inline distT="0" distB="0" distL="0" distR="0" wp14:anchorId="4A90108B" wp14:editId="13D7701A">
          <wp:extent cx="5760720" cy="446405"/>
          <wp:effectExtent l="0" t="0" r="0" b="0"/>
          <wp:docPr id="1587666380" name="Obraz 1" descr="Nagłówek składający się z:&#10;grafika: logotyp Funduszy Europejskich dla Świętokrzyskiego; napis: Fundusze Europejskie dla Świętokrzyskiego&#10;grafika: flaga Biało-Czerwona; napis: Rzeczypospolita Polska&#10;napis: Dofinansowane przez Unię Europejską; grafika: flaga UE&#10;grafika: herb Województwa Świętokrzyskiego; napis: WOJEWÓDZTWO ŚWIĘTOKRZYSK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87666380" name="Obraz 1" descr="Nagłówek składający się z:&#10;grafika: logotyp Funduszy Europejskich dla Świętokrzyskiego; napis: Fundusze Europejskie dla Świętokrzyskiego&#10;grafika: flaga Biało-Czerwona; napis: Rzeczypospolita Polska&#10;napis: Dofinansowane przez Unię Europejską; grafika: flaga UE&#10;grafika: herb Województwa Świętokrzyskiego; napis: WOJEWÓDZTWO ŚWIĘTOKRZYSKIE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60720" cy="44640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93A656" w14:textId="77777777" w:rsidR="00F83C88" w:rsidRPr="00865873" w:rsidRDefault="00F83C88" w:rsidP="00865873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B5497C"/>
    <w:multiLevelType w:val="multilevel"/>
    <w:tmpl w:val="A2062E2A"/>
    <w:lvl w:ilvl="0">
      <w:start w:val="1"/>
      <w:numFmt w:val="decimal"/>
      <w:pStyle w:val="nbrRegLst1ai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 )"/>
      <w:lvlJc w:val="left"/>
      <w:pPr>
        <w:ind w:left="737" w:hanging="340"/>
      </w:pPr>
      <w:rPr>
        <w:rFonts w:ascii="Times New Roman" w:eastAsia="Times New Roman" w:hAnsi="Times New Roman" w:cs="Times New Roman" w:hint="default"/>
      </w:rPr>
    </w:lvl>
    <w:lvl w:ilvl="2">
      <w:start w:val="1"/>
      <w:numFmt w:val="lowerRoman"/>
      <w:lvlText w:val="%3."/>
      <w:lvlJc w:val="right"/>
      <w:pPr>
        <w:ind w:left="1166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886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2606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326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046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766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486" w:hanging="180"/>
      </w:pPr>
      <w:rPr>
        <w:rFonts w:hint="default"/>
      </w:rPr>
    </w:lvl>
  </w:abstractNum>
  <w:abstractNum w:abstractNumId="1" w15:restartNumberingAfterBreak="0">
    <w:nsid w:val="04A97A15"/>
    <w:multiLevelType w:val="hybridMultilevel"/>
    <w:tmpl w:val="08A4B60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4F70DFCA">
      <w:start w:val="1"/>
      <w:numFmt w:val="lowerLetter"/>
      <w:lvlText w:val="%2)"/>
      <w:lvlJc w:val="left"/>
      <w:pPr>
        <w:ind w:left="1290" w:hanging="57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95E077F"/>
    <w:multiLevelType w:val="hybridMultilevel"/>
    <w:tmpl w:val="9E72E4D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B0A2EF1"/>
    <w:multiLevelType w:val="multilevel"/>
    <w:tmpl w:val="4FA60D30"/>
    <w:lvl w:ilvl="0">
      <w:start w:val="1"/>
      <w:numFmt w:val="decimal"/>
      <w:lvlText w:val="Zał.: 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%2 )"/>
      <w:lvlJc w:val="left"/>
      <w:pPr>
        <w:ind w:left="1077" w:hanging="510"/>
      </w:pPr>
      <w:rPr>
        <w:rFonts w:hint="default"/>
      </w:rPr>
    </w:lvl>
    <w:lvl w:ilvl="2">
      <w:start w:val="1"/>
      <w:numFmt w:val="lowerLetter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" w15:restartNumberingAfterBreak="0">
    <w:nsid w:val="0B65554F"/>
    <w:multiLevelType w:val="hybridMultilevel"/>
    <w:tmpl w:val="ACD02D48"/>
    <w:lvl w:ilvl="0" w:tplc="0415000F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 w15:restartNumberingAfterBreak="0">
    <w:nsid w:val="176368E6"/>
    <w:multiLevelType w:val="hybridMultilevel"/>
    <w:tmpl w:val="BA96BC22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28AC0103"/>
    <w:multiLevelType w:val="hybridMultilevel"/>
    <w:tmpl w:val="AE14AA3E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38403AE5"/>
    <w:multiLevelType w:val="hybridMultilevel"/>
    <w:tmpl w:val="6A98BA04"/>
    <w:lvl w:ilvl="0" w:tplc="CCB245B6">
      <w:start w:val="1"/>
      <w:numFmt w:val="decimal"/>
      <w:pStyle w:val="nbrRegNag02WSiP"/>
      <w:lvlText w:val="WSiP: %1."/>
      <w:lvlJc w:val="left"/>
      <w:pPr>
        <w:ind w:left="567" w:hanging="39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AFB6DC8"/>
    <w:multiLevelType w:val="singleLevel"/>
    <w:tmpl w:val="D97CFDF8"/>
    <w:lvl w:ilvl="0">
      <w:start w:val="1"/>
      <w:numFmt w:val="bullet"/>
      <w:pStyle w:val="Listapunktowana2"/>
      <w:lvlText w:val=""/>
      <w:lvlJc w:val="left"/>
      <w:pPr>
        <w:tabs>
          <w:tab w:val="num" w:pos="1485"/>
        </w:tabs>
        <w:ind w:left="1485" w:hanging="283"/>
      </w:pPr>
      <w:rPr>
        <w:rFonts w:ascii="Symbol" w:hAnsi="Symbol"/>
      </w:rPr>
    </w:lvl>
  </w:abstractNum>
  <w:abstractNum w:abstractNumId="9" w15:restartNumberingAfterBreak="0">
    <w:nsid w:val="3EC71B2C"/>
    <w:multiLevelType w:val="hybridMultilevel"/>
    <w:tmpl w:val="949CCA1C"/>
    <w:lvl w:ilvl="0" w:tplc="52B8CD2E">
      <w:start w:val="1"/>
      <w:numFmt w:val="decimal"/>
      <w:pStyle w:val="nbrLista123"/>
      <w:lvlText w:val="%1 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62F360D"/>
    <w:multiLevelType w:val="hybridMultilevel"/>
    <w:tmpl w:val="05584A34"/>
    <w:lvl w:ilvl="0" w:tplc="2886FFBE">
      <w:start w:val="1"/>
      <w:numFmt w:val="decimal"/>
      <w:pStyle w:val="nbrLista1230"/>
      <w:lvlText w:val="%1."/>
      <w:lvlJc w:val="left"/>
      <w:pPr>
        <w:ind w:left="36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48511C0A"/>
    <w:multiLevelType w:val="hybridMultilevel"/>
    <w:tmpl w:val="DEC6DDC0"/>
    <w:lvl w:ilvl="0" w:tplc="BCC2D192">
      <w:start w:val="1"/>
      <w:numFmt w:val="decimal"/>
      <w:pStyle w:val="nbrRegNag02"/>
      <w:lvlText w:val="Zał.: 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44D527D"/>
    <w:multiLevelType w:val="hybridMultilevel"/>
    <w:tmpl w:val="EBF263CA"/>
    <w:lvl w:ilvl="0" w:tplc="ADB0C94A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58033604"/>
    <w:multiLevelType w:val="multilevel"/>
    <w:tmpl w:val="1E1EDA1E"/>
    <w:lvl w:ilvl="0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>
      <w:start w:val="1"/>
      <w:numFmt w:val="decimal"/>
      <w:lvlText w:val="%2 )"/>
      <w:lvlJc w:val="left"/>
      <w:pPr>
        <w:ind w:left="737" w:hanging="397"/>
      </w:pPr>
      <w:rPr>
        <w:rFonts w:ascii="Times New Roman" w:eastAsia="Times New Roman" w:hAnsi="Times New Roman" w:cs="Times New Roman" w:hint="default"/>
      </w:rPr>
    </w:lvl>
    <w:lvl w:ilvl="2">
      <w:start w:val="1"/>
      <w:numFmt w:val="lowerLetter"/>
      <w:lvlText w:val="%3."/>
      <w:lvlJc w:val="right"/>
      <w:pPr>
        <w:ind w:left="1166" w:hanging="180"/>
      </w:pPr>
      <w:rPr>
        <w:rFonts w:hint="default"/>
      </w:rPr>
    </w:lvl>
    <w:lvl w:ilvl="3">
      <w:start w:val="1"/>
      <w:numFmt w:val="bullet"/>
      <w:lvlText w:val="-"/>
      <w:lvlJc w:val="left"/>
      <w:pPr>
        <w:ind w:left="1886" w:hanging="360"/>
      </w:pPr>
      <w:rPr>
        <w:rFonts w:ascii="Courier New" w:hAnsi="Courier New" w:hint="default"/>
      </w:rPr>
    </w:lvl>
    <w:lvl w:ilvl="4">
      <w:start w:val="1"/>
      <w:numFmt w:val="lowerLetter"/>
      <w:lvlText w:val="%5."/>
      <w:lvlJc w:val="left"/>
      <w:pPr>
        <w:ind w:left="2606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326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046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766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486" w:hanging="180"/>
      </w:pPr>
      <w:rPr>
        <w:rFonts w:hint="default"/>
      </w:rPr>
    </w:lvl>
  </w:abstractNum>
  <w:abstractNum w:abstractNumId="14" w15:restartNumberingAfterBreak="0">
    <w:nsid w:val="5DAD0513"/>
    <w:multiLevelType w:val="multilevel"/>
    <w:tmpl w:val="4BF2FBA8"/>
    <w:lvl w:ilvl="0">
      <w:start w:val="1"/>
      <w:numFmt w:val="decimal"/>
      <w:pStyle w:val="nbrRegLstWielpoz"/>
      <w:lvlText w:val="%1."/>
      <w:lvlJc w:val="left"/>
      <w:pPr>
        <w:ind w:left="502" w:hanging="360"/>
      </w:pPr>
      <w:rPr>
        <w:rFonts w:hint="default"/>
      </w:rPr>
    </w:lvl>
    <w:lvl w:ilvl="1">
      <w:start w:val="1"/>
      <w:numFmt w:val="bullet"/>
      <w:lvlText w:val="-"/>
      <w:lvlJc w:val="left"/>
      <w:pPr>
        <w:ind w:left="737" w:hanging="397"/>
      </w:pPr>
      <w:rPr>
        <w:rFonts w:ascii="Courier New" w:eastAsia="Times New Roman" w:hAnsi="Courier New" w:hint="default"/>
      </w:rPr>
    </w:lvl>
    <w:lvl w:ilvl="2">
      <w:start w:val="1"/>
      <w:numFmt w:val="lowerLetter"/>
      <w:lvlText w:val="%3."/>
      <w:lvlJc w:val="right"/>
      <w:pPr>
        <w:ind w:left="1166" w:hanging="180"/>
      </w:pPr>
      <w:rPr>
        <w:rFonts w:hint="default"/>
      </w:rPr>
    </w:lvl>
    <w:lvl w:ilvl="3">
      <w:start w:val="1"/>
      <w:numFmt w:val="bullet"/>
      <w:lvlText w:val="-"/>
      <w:lvlJc w:val="left"/>
      <w:pPr>
        <w:ind w:left="1886" w:hanging="360"/>
      </w:pPr>
      <w:rPr>
        <w:rFonts w:ascii="Courier New" w:hAnsi="Courier New" w:hint="default"/>
      </w:rPr>
    </w:lvl>
    <w:lvl w:ilvl="4">
      <w:start w:val="1"/>
      <w:numFmt w:val="lowerLetter"/>
      <w:lvlText w:val="%5."/>
      <w:lvlJc w:val="left"/>
      <w:pPr>
        <w:ind w:left="2606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326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046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766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486" w:hanging="180"/>
      </w:pPr>
      <w:rPr>
        <w:rFonts w:hint="default"/>
      </w:rPr>
    </w:lvl>
  </w:abstractNum>
  <w:abstractNum w:abstractNumId="15" w15:restartNumberingAfterBreak="0">
    <w:nsid w:val="64863A73"/>
    <w:multiLevelType w:val="hybridMultilevel"/>
    <w:tmpl w:val="195C2846"/>
    <w:lvl w:ilvl="0" w:tplc="ED8EE43C">
      <w:start w:val="1"/>
      <w:numFmt w:val="bullet"/>
      <w:lvlText w:val="-"/>
      <w:lvlJc w:val="left"/>
      <w:pPr>
        <w:ind w:left="1068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6" w15:restartNumberingAfterBreak="0">
    <w:nsid w:val="661C01D5"/>
    <w:multiLevelType w:val="hybridMultilevel"/>
    <w:tmpl w:val="D65E6050"/>
    <w:lvl w:ilvl="0" w:tplc="00D404EA">
      <w:start w:val="1"/>
      <w:numFmt w:val="decimal"/>
      <w:pStyle w:val="nbrRegnag2111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A371F0B"/>
    <w:multiLevelType w:val="hybridMultilevel"/>
    <w:tmpl w:val="56546530"/>
    <w:lvl w:ilvl="0" w:tplc="5180275A">
      <w:start w:val="1"/>
      <w:numFmt w:val="decimal"/>
      <w:pStyle w:val="INSNag3ZaPoz1"/>
      <w:lvlText w:val="%1."/>
      <w:lvlJc w:val="left"/>
      <w:pPr>
        <w:ind w:left="502" w:hanging="360"/>
      </w:p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8" w15:restartNumberingAfterBreak="0">
    <w:nsid w:val="715B7ED8"/>
    <w:multiLevelType w:val="hybridMultilevel"/>
    <w:tmpl w:val="1F52DB88"/>
    <w:lvl w:ilvl="0" w:tplc="5A828844">
      <w:start w:val="1"/>
      <w:numFmt w:val="bullet"/>
      <w:pStyle w:val="INSnormal-"/>
      <w:lvlText w:val="-"/>
      <w:lvlJc w:val="left"/>
      <w:pPr>
        <w:ind w:left="1080" w:hanging="360"/>
      </w:pPr>
      <w:rPr>
        <w:rFonts w:ascii="Courier New" w:hAnsi="Courier New" w:hint="default"/>
      </w:rPr>
    </w:lvl>
    <w:lvl w:ilvl="1" w:tplc="BCD6DAC0">
      <w:start w:val="3"/>
      <w:numFmt w:val="bullet"/>
      <w:lvlText w:val=""/>
      <w:lvlJc w:val="left"/>
      <w:pPr>
        <w:ind w:left="1800" w:hanging="360"/>
      </w:pPr>
      <w:rPr>
        <w:rFonts w:ascii="Symbol" w:eastAsia="Times New Roman" w:hAnsi="Symbol" w:cs="Times New Roman" w:hint="default"/>
      </w:rPr>
    </w:lvl>
    <w:lvl w:ilvl="2" w:tplc="A5ECEB0A">
      <w:start w:val="3"/>
      <w:numFmt w:val="bullet"/>
      <w:lvlText w:val="•"/>
      <w:lvlJc w:val="left"/>
      <w:pPr>
        <w:ind w:left="2730" w:hanging="570"/>
      </w:pPr>
      <w:rPr>
        <w:rFonts w:ascii="Times New Roman" w:eastAsia="Times New Roman" w:hAnsi="Times New Roman" w:cs="Times New Roman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716A3BC3"/>
    <w:multiLevelType w:val="hybridMultilevel"/>
    <w:tmpl w:val="BA96BC2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7B6A6D9E"/>
    <w:multiLevelType w:val="multilevel"/>
    <w:tmpl w:val="1C4CF15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 )"/>
      <w:lvlJc w:val="left"/>
      <w:pPr>
        <w:ind w:left="717" w:hanging="510"/>
      </w:pPr>
      <w:rPr>
        <w:rFonts w:hint="default"/>
      </w:rPr>
    </w:lvl>
    <w:lvl w:ilvl="2">
      <w:start w:val="1"/>
      <w:numFmt w:val="lowerLetter"/>
      <w:lvlText w:val="%3."/>
      <w:lvlJc w:val="right"/>
      <w:pPr>
        <w:ind w:left="180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rFonts w:hint="default"/>
      </w:rPr>
    </w:lvl>
  </w:abstractNum>
  <w:num w:numId="1" w16cid:durableId="416950953">
    <w:abstractNumId w:val="8"/>
  </w:num>
  <w:num w:numId="2" w16cid:durableId="944845758">
    <w:abstractNumId w:val="13"/>
  </w:num>
  <w:num w:numId="3" w16cid:durableId="979042449">
    <w:abstractNumId w:val="10"/>
  </w:num>
  <w:num w:numId="4" w16cid:durableId="114567645">
    <w:abstractNumId w:val="16"/>
  </w:num>
  <w:num w:numId="5" w16cid:durableId="1727992927">
    <w:abstractNumId w:val="0"/>
  </w:num>
  <w:num w:numId="6" w16cid:durableId="656344859">
    <w:abstractNumId w:val="7"/>
  </w:num>
  <w:num w:numId="7" w16cid:durableId="699818748">
    <w:abstractNumId w:val="11"/>
  </w:num>
  <w:num w:numId="8" w16cid:durableId="1799646206">
    <w:abstractNumId w:val="9"/>
  </w:num>
  <w:num w:numId="9" w16cid:durableId="760418562">
    <w:abstractNumId w:val="3"/>
  </w:num>
  <w:num w:numId="10" w16cid:durableId="99372622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127004681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1251085305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1685011710">
    <w:abstractNumId w:val="18"/>
  </w:num>
  <w:num w:numId="14" w16cid:durableId="1092816918">
    <w:abstractNumId w:val="14"/>
  </w:num>
  <w:num w:numId="15" w16cid:durableId="1396783826">
    <w:abstractNumId w:val="14"/>
  </w:num>
  <w:num w:numId="16" w16cid:durableId="1971324843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981085484">
    <w:abstractNumId w:val="17"/>
  </w:num>
  <w:num w:numId="18" w16cid:durableId="1729299477">
    <w:abstractNumId w:val="1"/>
  </w:num>
  <w:num w:numId="19" w16cid:durableId="1351449566">
    <w:abstractNumId w:val="17"/>
  </w:num>
  <w:num w:numId="20" w16cid:durableId="1983003639">
    <w:abstractNumId w:val="17"/>
  </w:num>
  <w:num w:numId="21" w16cid:durableId="265500151">
    <w:abstractNumId w:val="17"/>
  </w:num>
  <w:num w:numId="22" w16cid:durableId="828908386">
    <w:abstractNumId w:val="17"/>
  </w:num>
  <w:num w:numId="23" w16cid:durableId="1256204703">
    <w:abstractNumId w:val="2"/>
  </w:num>
  <w:num w:numId="24" w16cid:durableId="239755165">
    <w:abstractNumId w:val="17"/>
  </w:num>
  <w:num w:numId="25" w16cid:durableId="126509486">
    <w:abstractNumId w:val="15"/>
  </w:num>
  <w:num w:numId="26" w16cid:durableId="2017800701">
    <w:abstractNumId w:val="17"/>
  </w:num>
  <w:num w:numId="27" w16cid:durableId="54858122">
    <w:abstractNumId w:val="17"/>
  </w:num>
  <w:num w:numId="28" w16cid:durableId="1506672717">
    <w:abstractNumId w:val="17"/>
  </w:num>
  <w:num w:numId="29" w16cid:durableId="885876005">
    <w:abstractNumId w:val="19"/>
  </w:num>
  <w:num w:numId="30" w16cid:durableId="655770544">
    <w:abstractNumId w:val="6"/>
  </w:num>
  <w:num w:numId="31" w16cid:durableId="742482487">
    <w:abstractNumId w:val="5"/>
  </w:num>
  <w:num w:numId="32" w16cid:durableId="1674065673">
    <w:abstractNumId w:val="20"/>
  </w:num>
  <w:num w:numId="33" w16cid:durableId="11090722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 w16cid:durableId="1393844281">
    <w:abstractNumId w:val="0"/>
  </w:num>
  <w:num w:numId="35" w16cid:durableId="1256012170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 w16cid:durableId="84545348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 w16cid:durableId="13961260">
    <w:abstractNumId w:val="4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62432"/>
    <w:rsid w:val="0000068A"/>
    <w:rsid w:val="00000AB1"/>
    <w:rsid w:val="00000BF0"/>
    <w:rsid w:val="00001349"/>
    <w:rsid w:val="00001444"/>
    <w:rsid w:val="000016CA"/>
    <w:rsid w:val="00001E55"/>
    <w:rsid w:val="00003295"/>
    <w:rsid w:val="000041BE"/>
    <w:rsid w:val="00004FA6"/>
    <w:rsid w:val="00007C66"/>
    <w:rsid w:val="00007CA2"/>
    <w:rsid w:val="00007E6E"/>
    <w:rsid w:val="0001133E"/>
    <w:rsid w:val="000115A7"/>
    <w:rsid w:val="00011C0D"/>
    <w:rsid w:val="00012A38"/>
    <w:rsid w:val="00013333"/>
    <w:rsid w:val="00013F98"/>
    <w:rsid w:val="0001660D"/>
    <w:rsid w:val="00017397"/>
    <w:rsid w:val="00017812"/>
    <w:rsid w:val="0002046E"/>
    <w:rsid w:val="00020645"/>
    <w:rsid w:val="00020BBE"/>
    <w:rsid w:val="00020D4E"/>
    <w:rsid w:val="000215C1"/>
    <w:rsid w:val="00021D06"/>
    <w:rsid w:val="000223BA"/>
    <w:rsid w:val="0002246F"/>
    <w:rsid w:val="00022AD2"/>
    <w:rsid w:val="00022ECD"/>
    <w:rsid w:val="0002373A"/>
    <w:rsid w:val="00023C3E"/>
    <w:rsid w:val="00024341"/>
    <w:rsid w:val="000249B8"/>
    <w:rsid w:val="00024A7C"/>
    <w:rsid w:val="000252EE"/>
    <w:rsid w:val="000258E2"/>
    <w:rsid w:val="00025981"/>
    <w:rsid w:val="00025CB0"/>
    <w:rsid w:val="00025D82"/>
    <w:rsid w:val="00025F28"/>
    <w:rsid w:val="00025F40"/>
    <w:rsid w:val="00026242"/>
    <w:rsid w:val="000269E9"/>
    <w:rsid w:val="00026A92"/>
    <w:rsid w:val="000272D1"/>
    <w:rsid w:val="000274C5"/>
    <w:rsid w:val="00027B4B"/>
    <w:rsid w:val="000300C4"/>
    <w:rsid w:val="0003309C"/>
    <w:rsid w:val="000333AD"/>
    <w:rsid w:val="000338C3"/>
    <w:rsid w:val="00033B68"/>
    <w:rsid w:val="00033E04"/>
    <w:rsid w:val="000351E9"/>
    <w:rsid w:val="00035879"/>
    <w:rsid w:val="000360BB"/>
    <w:rsid w:val="000373EC"/>
    <w:rsid w:val="00037607"/>
    <w:rsid w:val="000378AE"/>
    <w:rsid w:val="0003792D"/>
    <w:rsid w:val="00037C02"/>
    <w:rsid w:val="00040366"/>
    <w:rsid w:val="0004067C"/>
    <w:rsid w:val="00042B26"/>
    <w:rsid w:val="000436CD"/>
    <w:rsid w:val="00046251"/>
    <w:rsid w:val="0004661E"/>
    <w:rsid w:val="0004666F"/>
    <w:rsid w:val="000468AC"/>
    <w:rsid w:val="00046AB5"/>
    <w:rsid w:val="00047756"/>
    <w:rsid w:val="000500C0"/>
    <w:rsid w:val="00050323"/>
    <w:rsid w:val="00051355"/>
    <w:rsid w:val="00051CD9"/>
    <w:rsid w:val="00051E2B"/>
    <w:rsid w:val="00051F85"/>
    <w:rsid w:val="00052219"/>
    <w:rsid w:val="000525B9"/>
    <w:rsid w:val="000528F9"/>
    <w:rsid w:val="00052C01"/>
    <w:rsid w:val="00053974"/>
    <w:rsid w:val="000540E5"/>
    <w:rsid w:val="000555E7"/>
    <w:rsid w:val="00055869"/>
    <w:rsid w:val="00055BEE"/>
    <w:rsid w:val="00055E45"/>
    <w:rsid w:val="0005737F"/>
    <w:rsid w:val="0005798D"/>
    <w:rsid w:val="000579E0"/>
    <w:rsid w:val="00057DB5"/>
    <w:rsid w:val="00057DE9"/>
    <w:rsid w:val="00060397"/>
    <w:rsid w:val="00060B29"/>
    <w:rsid w:val="00060C77"/>
    <w:rsid w:val="0006133E"/>
    <w:rsid w:val="00061599"/>
    <w:rsid w:val="00061E7A"/>
    <w:rsid w:val="0006257B"/>
    <w:rsid w:val="00062E2A"/>
    <w:rsid w:val="00062FE7"/>
    <w:rsid w:val="00063640"/>
    <w:rsid w:val="000637F7"/>
    <w:rsid w:val="00064609"/>
    <w:rsid w:val="00064921"/>
    <w:rsid w:val="00065E78"/>
    <w:rsid w:val="000671D8"/>
    <w:rsid w:val="00067919"/>
    <w:rsid w:val="00067A1E"/>
    <w:rsid w:val="00071BAC"/>
    <w:rsid w:val="00071CEE"/>
    <w:rsid w:val="00072A24"/>
    <w:rsid w:val="000732C5"/>
    <w:rsid w:val="00073680"/>
    <w:rsid w:val="000738B9"/>
    <w:rsid w:val="00073D46"/>
    <w:rsid w:val="0007459A"/>
    <w:rsid w:val="00075CFA"/>
    <w:rsid w:val="00075E55"/>
    <w:rsid w:val="000763DB"/>
    <w:rsid w:val="0007645C"/>
    <w:rsid w:val="00076CD9"/>
    <w:rsid w:val="00077644"/>
    <w:rsid w:val="00077B8A"/>
    <w:rsid w:val="00077CC5"/>
    <w:rsid w:val="00080B4F"/>
    <w:rsid w:val="00080E80"/>
    <w:rsid w:val="000818AA"/>
    <w:rsid w:val="00081B99"/>
    <w:rsid w:val="00084DAA"/>
    <w:rsid w:val="00084E49"/>
    <w:rsid w:val="00085CB7"/>
    <w:rsid w:val="00086B3A"/>
    <w:rsid w:val="00086D27"/>
    <w:rsid w:val="0008763A"/>
    <w:rsid w:val="000921DB"/>
    <w:rsid w:val="000929BE"/>
    <w:rsid w:val="00092B48"/>
    <w:rsid w:val="000944F4"/>
    <w:rsid w:val="00094680"/>
    <w:rsid w:val="00095EC5"/>
    <w:rsid w:val="0009630C"/>
    <w:rsid w:val="00096337"/>
    <w:rsid w:val="000967ED"/>
    <w:rsid w:val="00096C18"/>
    <w:rsid w:val="00096DDE"/>
    <w:rsid w:val="000A072C"/>
    <w:rsid w:val="000A0D5B"/>
    <w:rsid w:val="000A0D9F"/>
    <w:rsid w:val="000A1476"/>
    <w:rsid w:val="000A1A31"/>
    <w:rsid w:val="000A2DFB"/>
    <w:rsid w:val="000A2E7D"/>
    <w:rsid w:val="000A333A"/>
    <w:rsid w:val="000A3413"/>
    <w:rsid w:val="000A3F07"/>
    <w:rsid w:val="000A4B34"/>
    <w:rsid w:val="000A5CC4"/>
    <w:rsid w:val="000A5E8D"/>
    <w:rsid w:val="000A722D"/>
    <w:rsid w:val="000A7ACD"/>
    <w:rsid w:val="000B0133"/>
    <w:rsid w:val="000B03A6"/>
    <w:rsid w:val="000B0B7E"/>
    <w:rsid w:val="000B0CD4"/>
    <w:rsid w:val="000B1DB5"/>
    <w:rsid w:val="000B2411"/>
    <w:rsid w:val="000B3D99"/>
    <w:rsid w:val="000B4295"/>
    <w:rsid w:val="000B4527"/>
    <w:rsid w:val="000B6BBF"/>
    <w:rsid w:val="000B6F72"/>
    <w:rsid w:val="000B7A95"/>
    <w:rsid w:val="000B7B38"/>
    <w:rsid w:val="000C0494"/>
    <w:rsid w:val="000C3537"/>
    <w:rsid w:val="000C4714"/>
    <w:rsid w:val="000C4C43"/>
    <w:rsid w:val="000C4FB1"/>
    <w:rsid w:val="000C7141"/>
    <w:rsid w:val="000C7697"/>
    <w:rsid w:val="000D03CA"/>
    <w:rsid w:val="000D0C44"/>
    <w:rsid w:val="000D0F7C"/>
    <w:rsid w:val="000D1EF4"/>
    <w:rsid w:val="000D30CA"/>
    <w:rsid w:val="000D3858"/>
    <w:rsid w:val="000D447D"/>
    <w:rsid w:val="000D4D81"/>
    <w:rsid w:val="000D528F"/>
    <w:rsid w:val="000D5478"/>
    <w:rsid w:val="000D606D"/>
    <w:rsid w:val="000D6CA3"/>
    <w:rsid w:val="000D7C86"/>
    <w:rsid w:val="000E037F"/>
    <w:rsid w:val="000E043C"/>
    <w:rsid w:val="000E0532"/>
    <w:rsid w:val="000E08F7"/>
    <w:rsid w:val="000E1ED3"/>
    <w:rsid w:val="000E2674"/>
    <w:rsid w:val="000E3946"/>
    <w:rsid w:val="000E3DEF"/>
    <w:rsid w:val="000E520A"/>
    <w:rsid w:val="000E5899"/>
    <w:rsid w:val="000E714D"/>
    <w:rsid w:val="000E7342"/>
    <w:rsid w:val="000E7942"/>
    <w:rsid w:val="000E7A46"/>
    <w:rsid w:val="000F03CE"/>
    <w:rsid w:val="000F1601"/>
    <w:rsid w:val="000F35F4"/>
    <w:rsid w:val="000F46A5"/>
    <w:rsid w:val="000F49B1"/>
    <w:rsid w:val="000F5105"/>
    <w:rsid w:val="000F5201"/>
    <w:rsid w:val="000F52E1"/>
    <w:rsid w:val="000F5934"/>
    <w:rsid w:val="000F5CA7"/>
    <w:rsid w:val="000F717D"/>
    <w:rsid w:val="00100BC9"/>
    <w:rsid w:val="00102417"/>
    <w:rsid w:val="0010268D"/>
    <w:rsid w:val="00104514"/>
    <w:rsid w:val="00105606"/>
    <w:rsid w:val="00105917"/>
    <w:rsid w:val="0010595F"/>
    <w:rsid w:val="001073C2"/>
    <w:rsid w:val="00107518"/>
    <w:rsid w:val="0011094B"/>
    <w:rsid w:val="00110991"/>
    <w:rsid w:val="00110B70"/>
    <w:rsid w:val="001119BF"/>
    <w:rsid w:val="00111ED1"/>
    <w:rsid w:val="00113167"/>
    <w:rsid w:val="001139DB"/>
    <w:rsid w:val="00113A5D"/>
    <w:rsid w:val="00113A8B"/>
    <w:rsid w:val="00113B89"/>
    <w:rsid w:val="00113ED7"/>
    <w:rsid w:val="00115284"/>
    <w:rsid w:val="00115471"/>
    <w:rsid w:val="001155BB"/>
    <w:rsid w:val="00115C39"/>
    <w:rsid w:val="0011629D"/>
    <w:rsid w:val="001164B0"/>
    <w:rsid w:val="001168E9"/>
    <w:rsid w:val="00117BC9"/>
    <w:rsid w:val="00117BCA"/>
    <w:rsid w:val="001206C7"/>
    <w:rsid w:val="00120808"/>
    <w:rsid w:val="00120ECD"/>
    <w:rsid w:val="0012152A"/>
    <w:rsid w:val="00121F3E"/>
    <w:rsid w:val="00122295"/>
    <w:rsid w:val="001223C6"/>
    <w:rsid w:val="0012386A"/>
    <w:rsid w:val="00123F32"/>
    <w:rsid w:val="00125C2D"/>
    <w:rsid w:val="00125D71"/>
    <w:rsid w:val="00127022"/>
    <w:rsid w:val="00127B9A"/>
    <w:rsid w:val="00127F81"/>
    <w:rsid w:val="001309D3"/>
    <w:rsid w:val="00130C59"/>
    <w:rsid w:val="00132010"/>
    <w:rsid w:val="001331F8"/>
    <w:rsid w:val="00133433"/>
    <w:rsid w:val="001336CE"/>
    <w:rsid w:val="00133DC4"/>
    <w:rsid w:val="0013495C"/>
    <w:rsid w:val="00134B5C"/>
    <w:rsid w:val="00134B93"/>
    <w:rsid w:val="00134CDB"/>
    <w:rsid w:val="00134FCE"/>
    <w:rsid w:val="00135237"/>
    <w:rsid w:val="0013540E"/>
    <w:rsid w:val="0013544C"/>
    <w:rsid w:val="0013561D"/>
    <w:rsid w:val="00136647"/>
    <w:rsid w:val="001370FD"/>
    <w:rsid w:val="001374CF"/>
    <w:rsid w:val="001374E8"/>
    <w:rsid w:val="00140C2C"/>
    <w:rsid w:val="00141147"/>
    <w:rsid w:val="00141C26"/>
    <w:rsid w:val="00141DB1"/>
    <w:rsid w:val="00141E7D"/>
    <w:rsid w:val="00142D08"/>
    <w:rsid w:val="00143534"/>
    <w:rsid w:val="00143544"/>
    <w:rsid w:val="00143858"/>
    <w:rsid w:val="00144268"/>
    <w:rsid w:val="00145898"/>
    <w:rsid w:val="00146241"/>
    <w:rsid w:val="00146294"/>
    <w:rsid w:val="001468FF"/>
    <w:rsid w:val="0014699F"/>
    <w:rsid w:val="00146E7F"/>
    <w:rsid w:val="00147B97"/>
    <w:rsid w:val="001506F8"/>
    <w:rsid w:val="00150DF0"/>
    <w:rsid w:val="0015157B"/>
    <w:rsid w:val="00151A5F"/>
    <w:rsid w:val="00152076"/>
    <w:rsid w:val="001525BD"/>
    <w:rsid w:val="00152D19"/>
    <w:rsid w:val="00154EB6"/>
    <w:rsid w:val="00155DD5"/>
    <w:rsid w:val="001566BC"/>
    <w:rsid w:val="00160A6E"/>
    <w:rsid w:val="00160A7A"/>
    <w:rsid w:val="00160ED7"/>
    <w:rsid w:val="00161A3B"/>
    <w:rsid w:val="00162D15"/>
    <w:rsid w:val="00162EFB"/>
    <w:rsid w:val="001642A0"/>
    <w:rsid w:val="0016444B"/>
    <w:rsid w:val="00165B48"/>
    <w:rsid w:val="00165F3C"/>
    <w:rsid w:val="001664C7"/>
    <w:rsid w:val="001669E0"/>
    <w:rsid w:val="00167035"/>
    <w:rsid w:val="001707E3"/>
    <w:rsid w:val="001716BC"/>
    <w:rsid w:val="00171997"/>
    <w:rsid w:val="00174154"/>
    <w:rsid w:val="001744B3"/>
    <w:rsid w:val="001748C0"/>
    <w:rsid w:val="00176E77"/>
    <w:rsid w:val="00176E91"/>
    <w:rsid w:val="00176F6D"/>
    <w:rsid w:val="00180653"/>
    <w:rsid w:val="00180C03"/>
    <w:rsid w:val="00180FF3"/>
    <w:rsid w:val="00181108"/>
    <w:rsid w:val="00182A61"/>
    <w:rsid w:val="00182D2C"/>
    <w:rsid w:val="001836DB"/>
    <w:rsid w:val="00184554"/>
    <w:rsid w:val="0018455C"/>
    <w:rsid w:val="0018602B"/>
    <w:rsid w:val="00186667"/>
    <w:rsid w:val="00186B6B"/>
    <w:rsid w:val="00187926"/>
    <w:rsid w:val="00192273"/>
    <w:rsid w:val="00192DC8"/>
    <w:rsid w:val="00192EE7"/>
    <w:rsid w:val="00193323"/>
    <w:rsid w:val="00193C56"/>
    <w:rsid w:val="001942B1"/>
    <w:rsid w:val="00195704"/>
    <w:rsid w:val="00196649"/>
    <w:rsid w:val="00196AB8"/>
    <w:rsid w:val="00196B8E"/>
    <w:rsid w:val="0019729B"/>
    <w:rsid w:val="001974B8"/>
    <w:rsid w:val="001974D7"/>
    <w:rsid w:val="001A082F"/>
    <w:rsid w:val="001A0A03"/>
    <w:rsid w:val="001A1891"/>
    <w:rsid w:val="001A1FFA"/>
    <w:rsid w:val="001A220F"/>
    <w:rsid w:val="001A252B"/>
    <w:rsid w:val="001A2A90"/>
    <w:rsid w:val="001A3495"/>
    <w:rsid w:val="001A3FFE"/>
    <w:rsid w:val="001A53E0"/>
    <w:rsid w:val="001A5A3C"/>
    <w:rsid w:val="001A5FAE"/>
    <w:rsid w:val="001A6517"/>
    <w:rsid w:val="001A6E71"/>
    <w:rsid w:val="001A7788"/>
    <w:rsid w:val="001A7856"/>
    <w:rsid w:val="001B0667"/>
    <w:rsid w:val="001B12C5"/>
    <w:rsid w:val="001B1344"/>
    <w:rsid w:val="001B136D"/>
    <w:rsid w:val="001B4895"/>
    <w:rsid w:val="001B4DD2"/>
    <w:rsid w:val="001B583B"/>
    <w:rsid w:val="001B5DBC"/>
    <w:rsid w:val="001B5E83"/>
    <w:rsid w:val="001B69A0"/>
    <w:rsid w:val="001B7763"/>
    <w:rsid w:val="001C0826"/>
    <w:rsid w:val="001C106D"/>
    <w:rsid w:val="001C279B"/>
    <w:rsid w:val="001C29BD"/>
    <w:rsid w:val="001C3F66"/>
    <w:rsid w:val="001C445B"/>
    <w:rsid w:val="001C54D2"/>
    <w:rsid w:val="001C560A"/>
    <w:rsid w:val="001C5B03"/>
    <w:rsid w:val="001C70A3"/>
    <w:rsid w:val="001C7267"/>
    <w:rsid w:val="001C7489"/>
    <w:rsid w:val="001C74D4"/>
    <w:rsid w:val="001C76AE"/>
    <w:rsid w:val="001C76FF"/>
    <w:rsid w:val="001D0020"/>
    <w:rsid w:val="001D0455"/>
    <w:rsid w:val="001D058C"/>
    <w:rsid w:val="001D1544"/>
    <w:rsid w:val="001D1D87"/>
    <w:rsid w:val="001D2B7C"/>
    <w:rsid w:val="001D2BB9"/>
    <w:rsid w:val="001D2DEB"/>
    <w:rsid w:val="001D3937"/>
    <w:rsid w:val="001D3DA0"/>
    <w:rsid w:val="001D3DE7"/>
    <w:rsid w:val="001D4306"/>
    <w:rsid w:val="001D51D3"/>
    <w:rsid w:val="001D53A2"/>
    <w:rsid w:val="001D581B"/>
    <w:rsid w:val="001D632D"/>
    <w:rsid w:val="001D6443"/>
    <w:rsid w:val="001D6640"/>
    <w:rsid w:val="001D697F"/>
    <w:rsid w:val="001D6BC0"/>
    <w:rsid w:val="001D7824"/>
    <w:rsid w:val="001E014D"/>
    <w:rsid w:val="001E0877"/>
    <w:rsid w:val="001E106A"/>
    <w:rsid w:val="001E11E3"/>
    <w:rsid w:val="001E19B6"/>
    <w:rsid w:val="001E1EC6"/>
    <w:rsid w:val="001E316F"/>
    <w:rsid w:val="001E3317"/>
    <w:rsid w:val="001E3BF0"/>
    <w:rsid w:val="001E3DBE"/>
    <w:rsid w:val="001E4179"/>
    <w:rsid w:val="001E41DB"/>
    <w:rsid w:val="001E4910"/>
    <w:rsid w:val="001E522B"/>
    <w:rsid w:val="001E5275"/>
    <w:rsid w:val="001E5A44"/>
    <w:rsid w:val="001E6599"/>
    <w:rsid w:val="001E6A3D"/>
    <w:rsid w:val="001E74B6"/>
    <w:rsid w:val="001E7EF4"/>
    <w:rsid w:val="001F0E88"/>
    <w:rsid w:val="001F1FCA"/>
    <w:rsid w:val="001F22DC"/>
    <w:rsid w:val="001F23A4"/>
    <w:rsid w:val="001F2747"/>
    <w:rsid w:val="001F3169"/>
    <w:rsid w:val="001F41F2"/>
    <w:rsid w:val="001F497E"/>
    <w:rsid w:val="001F63DD"/>
    <w:rsid w:val="001F68A1"/>
    <w:rsid w:val="001F68F6"/>
    <w:rsid w:val="001F69EE"/>
    <w:rsid w:val="001F7F94"/>
    <w:rsid w:val="00200025"/>
    <w:rsid w:val="00200E39"/>
    <w:rsid w:val="002015DD"/>
    <w:rsid w:val="00201A33"/>
    <w:rsid w:val="00201AB6"/>
    <w:rsid w:val="00202556"/>
    <w:rsid w:val="00204121"/>
    <w:rsid w:val="002042E7"/>
    <w:rsid w:val="0020449A"/>
    <w:rsid w:val="00204F47"/>
    <w:rsid w:val="00205E12"/>
    <w:rsid w:val="00205FC5"/>
    <w:rsid w:val="002060E2"/>
    <w:rsid w:val="00206358"/>
    <w:rsid w:val="00206B7A"/>
    <w:rsid w:val="00207804"/>
    <w:rsid w:val="00207D39"/>
    <w:rsid w:val="002109EE"/>
    <w:rsid w:val="00211336"/>
    <w:rsid w:val="00212676"/>
    <w:rsid w:val="00213966"/>
    <w:rsid w:val="00213BEC"/>
    <w:rsid w:val="00214A09"/>
    <w:rsid w:val="00214ED0"/>
    <w:rsid w:val="002156B1"/>
    <w:rsid w:val="00215737"/>
    <w:rsid w:val="002162B7"/>
    <w:rsid w:val="0021642F"/>
    <w:rsid w:val="00217D60"/>
    <w:rsid w:val="00220B96"/>
    <w:rsid w:val="002215AD"/>
    <w:rsid w:val="00222888"/>
    <w:rsid w:val="00222939"/>
    <w:rsid w:val="00222E90"/>
    <w:rsid w:val="00223E2A"/>
    <w:rsid w:val="00223E60"/>
    <w:rsid w:val="002242E6"/>
    <w:rsid w:val="002259FB"/>
    <w:rsid w:val="00225E45"/>
    <w:rsid w:val="002305A1"/>
    <w:rsid w:val="00230D7A"/>
    <w:rsid w:val="00232B37"/>
    <w:rsid w:val="0023450E"/>
    <w:rsid w:val="00234A94"/>
    <w:rsid w:val="00234E85"/>
    <w:rsid w:val="0023525B"/>
    <w:rsid w:val="00235D03"/>
    <w:rsid w:val="00237321"/>
    <w:rsid w:val="00237D82"/>
    <w:rsid w:val="002405A5"/>
    <w:rsid w:val="00240FBB"/>
    <w:rsid w:val="00240FEB"/>
    <w:rsid w:val="002417AA"/>
    <w:rsid w:val="0024259F"/>
    <w:rsid w:val="00242852"/>
    <w:rsid w:val="0024339D"/>
    <w:rsid w:val="00243935"/>
    <w:rsid w:val="00245673"/>
    <w:rsid w:val="00245A4F"/>
    <w:rsid w:val="00245B8F"/>
    <w:rsid w:val="0024645D"/>
    <w:rsid w:val="00246732"/>
    <w:rsid w:val="0024757A"/>
    <w:rsid w:val="00247E95"/>
    <w:rsid w:val="002500B0"/>
    <w:rsid w:val="002508E4"/>
    <w:rsid w:val="00251663"/>
    <w:rsid w:val="00252864"/>
    <w:rsid w:val="002529F6"/>
    <w:rsid w:val="00252DBE"/>
    <w:rsid w:val="0025521C"/>
    <w:rsid w:val="00256B87"/>
    <w:rsid w:val="00257664"/>
    <w:rsid w:val="00257D77"/>
    <w:rsid w:val="00260707"/>
    <w:rsid w:val="0026135B"/>
    <w:rsid w:val="002617BA"/>
    <w:rsid w:val="002617C1"/>
    <w:rsid w:val="002650E2"/>
    <w:rsid w:val="00265924"/>
    <w:rsid w:val="002676E6"/>
    <w:rsid w:val="0027018F"/>
    <w:rsid w:val="0027036D"/>
    <w:rsid w:val="002719FF"/>
    <w:rsid w:val="00271F84"/>
    <w:rsid w:val="0027217B"/>
    <w:rsid w:val="0027261B"/>
    <w:rsid w:val="002729A2"/>
    <w:rsid w:val="002729DD"/>
    <w:rsid w:val="00272D12"/>
    <w:rsid w:val="00272DE7"/>
    <w:rsid w:val="00273684"/>
    <w:rsid w:val="002736D9"/>
    <w:rsid w:val="002746C6"/>
    <w:rsid w:val="00274ECF"/>
    <w:rsid w:val="00275352"/>
    <w:rsid w:val="00276E9A"/>
    <w:rsid w:val="00276FB6"/>
    <w:rsid w:val="00277624"/>
    <w:rsid w:val="00277EEC"/>
    <w:rsid w:val="0028040F"/>
    <w:rsid w:val="00280604"/>
    <w:rsid w:val="0028063E"/>
    <w:rsid w:val="0028146A"/>
    <w:rsid w:val="00281624"/>
    <w:rsid w:val="002817E9"/>
    <w:rsid w:val="00281B85"/>
    <w:rsid w:val="00281F25"/>
    <w:rsid w:val="002827E2"/>
    <w:rsid w:val="00282C36"/>
    <w:rsid w:val="00283409"/>
    <w:rsid w:val="00283587"/>
    <w:rsid w:val="00284050"/>
    <w:rsid w:val="0028452D"/>
    <w:rsid w:val="00286AC4"/>
    <w:rsid w:val="00286DE8"/>
    <w:rsid w:val="00287BED"/>
    <w:rsid w:val="002911F8"/>
    <w:rsid w:val="0029194F"/>
    <w:rsid w:val="00292EEC"/>
    <w:rsid w:val="0029364A"/>
    <w:rsid w:val="0029387C"/>
    <w:rsid w:val="00294906"/>
    <w:rsid w:val="00295011"/>
    <w:rsid w:val="002957F8"/>
    <w:rsid w:val="00295CD1"/>
    <w:rsid w:val="00296837"/>
    <w:rsid w:val="00297448"/>
    <w:rsid w:val="00297943"/>
    <w:rsid w:val="002A0B06"/>
    <w:rsid w:val="002A2477"/>
    <w:rsid w:val="002A3C79"/>
    <w:rsid w:val="002A3E2A"/>
    <w:rsid w:val="002A52C9"/>
    <w:rsid w:val="002A5871"/>
    <w:rsid w:val="002A6C6F"/>
    <w:rsid w:val="002A7ACE"/>
    <w:rsid w:val="002B0980"/>
    <w:rsid w:val="002B1FA2"/>
    <w:rsid w:val="002B219D"/>
    <w:rsid w:val="002B244D"/>
    <w:rsid w:val="002B25CA"/>
    <w:rsid w:val="002B3159"/>
    <w:rsid w:val="002B41D9"/>
    <w:rsid w:val="002B46AA"/>
    <w:rsid w:val="002B5D79"/>
    <w:rsid w:val="002B605B"/>
    <w:rsid w:val="002B6FF3"/>
    <w:rsid w:val="002B7553"/>
    <w:rsid w:val="002B77B6"/>
    <w:rsid w:val="002B7F10"/>
    <w:rsid w:val="002C1809"/>
    <w:rsid w:val="002C2733"/>
    <w:rsid w:val="002C273E"/>
    <w:rsid w:val="002C31D2"/>
    <w:rsid w:val="002C326A"/>
    <w:rsid w:val="002C418B"/>
    <w:rsid w:val="002C43BB"/>
    <w:rsid w:val="002C4A36"/>
    <w:rsid w:val="002C4A9E"/>
    <w:rsid w:val="002C5400"/>
    <w:rsid w:val="002C5E1F"/>
    <w:rsid w:val="002C5F4A"/>
    <w:rsid w:val="002C6562"/>
    <w:rsid w:val="002C689E"/>
    <w:rsid w:val="002C75AB"/>
    <w:rsid w:val="002D0848"/>
    <w:rsid w:val="002D0D25"/>
    <w:rsid w:val="002D11EB"/>
    <w:rsid w:val="002D14BD"/>
    <w:rsid w:val="002D2F29"/>
    <w:rsid w:val="002D3657"/>
    <w:rsid w:val="002D3DAE"/>
    <w:rsid w:val="002D40F2"/>
    <w:rsid w:val="002D4492"/>
    <w:rsid w:val="002D467D"/>
    <w:rsid w:val="002D53B9"/>
    <w:rsid w:val="002D53DA"/>
    <w:rsid w:val="002D7274"/>
    <w:rsid w:val="002E0AD7"/>
    <w:rsid w:val="002E10FA"/>
    <w:rsid w:val="002E15A8"/>
    <w:rsid w:val="002E1E11"/>
    <w:rsid w:val="002E264B"/>
    <w:rsid w:val="002E26DC"/>
    <w:rsid w:val="002E281E"/>
    <w:rsid w:val="002E2827"/>
    <w:rsid w:val="002E2D7D"/>
    <w:rsid w:val="002E474D"/>
    <w:rsid w:val="002E4B01"/>
    <w:rsid w:val="002E5C64"/>
    <w:rsid w:val="002E7CCF"/>
    <w:rsid w:val="002F18F1"/>
    <w:rsid w:val="002F1AAC"/>
    <w:rsid w:val="002F1ED5"/>
    <w:rsid w:val="002F1EFF"/>
    <w:rsid w:val="002F3137"/>
    <w:rsid w:val="002F35DA"/>
    <w:rsid w:val="002F3833"/>
    <w:rsid w:val="002F3D40"/>
    <w:rsid w:val="002F4299"/>
    <w:rsid w:val="002F60B7"/>
    <w:rsid w:val="002F664B"/>
    <w:rsid w:val="002F7145"/>
    <w:rsid w:val="002F757A"/>
    <w:rsid w:val="002F7D5C"/>
    <w:rsid w:val="002F7EB3"/>
    <w:rsid w:val="0030003F"/>
    <w:rsid w:val="00300347"/>
    <w:rsid w:val="003011A6"/>
    <w:rsid w:val="0030193D"/>
    <w:rsid w:val="00301940"/>
    <w:rsid w:val="00301C44"/>
    <w:rsid w:val="00301F75"/>
    <w:rsid w:val="00301FB0"/>
    <w:rsid w:val="0030220B"/>
    <w:rsid w:val="00302254"/>
    <w:rsid w:val="00302E99"/>
    <w:rsid w:val="00303409"/>
    <w:rsid w:val="003048B0"/>
    <w:rsid w:val="00304906"/>
    <w:rsid w:val="00304BBD"/>
    <w:rsid w:val="00305038"/>
    <w:rsid w:val="00305A64"/>
    <w:rsid w:val="0030653F"/>
    <w:rsid w:val="00307075"/>
    <w:rsid w:val="0030757F"/>
    <w:rsid w:val="003079B5"/>
    <w:rsid w:val="003106F0"/>
    <w:rsid w:val="00310E36"/>
    <w:rsid w:val="00312023"/>
    <w:rsid w:val="00312BA0"/>
    <w:rsid w:val="00312BB5"/>
    <w:rsid w:val="00313A11"/>
    <w:rsid w:val="00314226"/>
    <w:rsid w:val="00314FA0"/>
    <w:rsid w:val="003156F2"/>
    <w:rsid w:val="00315713"/>
    <w:rsid w:val="00315726"/>
    <w:rsid w:val="00316120"/>
    <w:rsid w:val="0031640F"/>
    <w:rsid w:val="00316837"/>
    <w:rsid w:val="0032156A"/>
    <w:rsid w:val="003222EE"/>
    <w:rsid w:val="0032274C"/>
    <w:rsid w:val="00322E91"/>
    <w:rsid w:val="0032373B"/>
    <w:rsid w:val="00323F30"/>
    <w:rsid w:val="003241B6"/>
    <w:rsid w:val="00324F32"/>
    <w:rsid w:val="00325036"/>
    <w:rsid w:val="00325609"/>
    <w:rsid w:val="00325F88"/>
    <w:rsid w:val="00326575"/>
    <w:rsid w:val="00326E7E"/>
    <w:rsid w:val="00327A03"/>
    <w:rsid w:val="00330F98"/>
    <w:rsid w:val="00331080"/>
    <w:rsid w:val="00332143"/>
    <w:rsid w:val="00332FBE"/>
    <w:rsid w:val="00333AF4"/>
    <w:rsid w:val="00333AF5"/>
    <w:rsid w:val="00333EC2"/>
    <w:rsid w:val="00333FA1"/>
    <w:rsid w:val="0033497F"/>
    <w:rsid w:val="00334A22"/>
    <w:rsid w:val="0033621A"/>
    <w:rsid w:val="0033627C"/>
    <w:rsid w:val="0033640D"/>
    <w:rsid w:val="003366A9"/>
    <w:rsid w:val="003374A0"/>
    <w:rsid w:val="003374C2"/>
    <w:rsid w:val="003374CF"/>
    <w:rsid w:val="003379F9"/>
    <w:rsid w:val="00337B34"/>
    <w:rsid w:val="00340264"/>
    <w:rsid w:val="00343441"/>
    <w:rsid w:val="0034395D"/>
    <w:rsid w:val="00343B8D"/>
    <w:rsid w:val="0034418A"/>
    <w:rsid w:val="003441EA"/>
    <w:rsid w:val="00344D03"/>
    <w:rsid w:val="00344F42"/>
    <w:rsid w:val="00346F96"/>
    <w:rsid w:val="00347C03"/>
    <w:rsid w:val="00347E6E"/>
    <w:rsid w:val="00351DEC"/>
    <w:rsid w:val="00352CBB"/>
    <w:rsid w:val="0035327B"/>
    <w:rsid w:val="00353652"/>
    <w:rsid w:val="0035421C"/>
    <w:rsid w:val="003543C9"/>
    <w:rsid w:val="003557FC"/>
    <w:rsid w:val="00357113"/>
    <w:rsid w:val="003579F2"/>
    <w:rsid w:val="00357CA8"/>
    <w:rsid w:val="003624EE"/>
    <w:rsid w:val="003637F9"/>
    <w:rsid w:val="00363AAB"/>
    <w:rsid w:val="00363E4F"/>
    <w:rsid w:val="003652B2"/>
    <w:rsid w:val="003669D7"/>
    <w:rsid w:val="00366A75"/>
    <w:rsid w:val="003677BD"/>
    <w:rsid w:val="0036788F"/>
    <w:rsid w:val="0037044E"/>
    <w:rsid w:val="003708FF"/>
    <w:rsid w:val="00370DCB"/>
    <w:rsid w:val="00372194"/>
    <w:rsid w:val="00372341"/>
    <w:rsid w:val="00372CD8"/>
    <w:rsid w:val="00373A7C"/>
    <w:rsid w:val="00373B72"/>
    <w:rsid w:val="00374F44"/>
    <w:rsid w:val="00376343"/>
    <w:rsid w:val="00377171"/>
    <w:rsid w:val="0037729F"/>
    <w:rsid w:val="0038004C"/>
    <w:rsid w:val="0038077C"/>
    <w:rsid w:val="00381703"/>
    <w:rsid w:val="003822A8"/>
    <w:rsid w:val="00382680"/>
    <w:rsid w:val="00382987"/>
    <w:rsid w:val="00383355"/>
    <w:rsid w:val="00383EE6"/>
    <w:rsid w:val="00384649"/>
    <w:rsid w:val="00386111"/>
    <w:rsid w:val="00387479"/>
    <w:rsid w:val="003875EB"/>
    <w:rsid w:val="0038784B"/>
    <w:rsid w:val="00387E53"/>
    <w:rsid w:val="00390485"/>
    <w:rsid w:val="00390B0E"/>
    <w:rsid w:val="00391338"/>
    <w:rsid w:val="00391A47"/>
    <w:rsid w:val="00392329"/>
    <w:rsid w:val="00392349"/>
    <w:rsid w:val="003923C7"/>
    <w:rsid w:val="0039297F"/>
    <w:rsid w:val="00392C21"/>
    <w:rsid w:val="00392F6E"/>
    <w:rsid w:val="00394DA0"/>
    <w:rsid w:val="00396FCB"/>
    <w:rsid w:val="003A0690"/>
    <w:rsid w:val="003A0F10"/>
    <w:rsid w:val="003A101E"/>
    <w:rsid w:val="003A10C1"/>
    <w:rsid w:val="003A184D"/>
    <w:rsid w:val="003A1FA1"/>
    <w:rsid w:val="003A21D0"/>
    <w:rsid w:val="003A24B8"/>
    <w:rsid w:val="003A2710"/>
    <w:rsid w:val="003A2DF0"/>
    <w:rsid w:val="003A3096"/>
    <w:rsid w:val="003A3BBE"/>
    <w:rsid w:val="003A3CE8"/>
    <w:rsid w:val="003A44F4"/>
    <w:rsid w:val="003A4C84"/>
    <w:rsid w:val="003A4D26"/>
    <w:rsid w:val="003A5098"/>
    <w:rsid w:val="003A56FF"/>
    <w:rsid w:val="003A5E0A"/>
    <w:rsid w:val="003A6270"/>
    <w:rsid w:val="003A62A2"/>
    <w:rsid w:val="003A6700"/>
    <w:rsid w:val="003A742F"/>
    <w:rsid w:val="003A7B01"/>
    <w:rsid w:val="003B0283"/>
    <w:rsid w:val="003B0897"/>
    <w:rsid w:val="003B0B67"/>
    <w:rsid w:val="003B2120"/>
    <w:rsid w:val="003B419A"/>
    <w:rsid w:val="003B42C7"/>
    <w:rsid w:val="003B43B7"/>
    <w:rsid w:val="003B478F"/>
    <w:rsid w:val="003B52FF"/>
    <w:rsid w:val="003B675C"/>
    <w:rsid w:val="003B719B"/>
    <w:rsid w:val="003C1ECE"/>
    <w:rsid w:val="003C2377"/>
    <w:rsid w:val="003C2AF8"/>
    <w:rsid w:val="003C2BB2"/>
    <w:rsid w:val="003C32E4"/>
    <w:rsid w:val="003C39D2"/>
    <w:rsid w:val="003C3ABA"/>
    <w:rsid w:val="003C41C0"/>
    <w:rsid w:val="003C55D1"/>
    <w:rsid w:val="003C60A0"/>
    <w:rsid w:val="003C61C3"/>
    <w:rsid w:val="003C677A"/>
    <w:rsid w:val="003C75F6"/>
    <w:rsid w:val="003C774D"/>
    <w:rsid w:val="003C7A81"/>
    <w:rsid w:val="003D030C"/>
    <w:rsid w:val="003D03A0"/>
    <w:rsid w:val="003D0F46"/>
    <w:rsid w:val="003D11FA"/>
    <w:rsid w:val="003D15DE"/>
    <w:rsid w:val="003D26C5"/>
    <w:rsid w:val="003D3014"/>
    <w:rsid w:val="003D35B5"/>
    <w:rsid w:val="003D482C"/>
    <w:rsid w:val="003D5046"/>
    <w:rsid w:val="003D5462"/>
    <w:rsid w:val="003D5644"/>
    <w:rsid w:val="003D76AF"/>
    <w:rsid w:val="003D7BC7"/>
    <w:rsid w:val="003D7F58"/>
    <w:rsid w:val="003E0397"/>
    <w:rsid w:val="003E10BF"/>
    <w:rsid w:val="003E1722"/>
    <w:rsid w:val="003E253A"/>
    <w:rsid w:val="003E2C36"/>
    <w:rsid w:val="003E2E5C"/>
    <w:rsid w:val="003E3A0E"/>
    <w:rsid w:val="003E444D"/>
    <w:rsid w:val="003E48B0"/>
    <w:rsid w:val="003E560F"/>
    <w:rsid w:val="003E59F5"/>
    <w:rsid w:val="003E6428"/>
    <w:rsid w:val="003E6AFB"/>
    <w:rsid w:val="003E6BB8"/>
    <w:rsid w:val="003E7C75"/>
    <w:rsid w:val="003E7DE1"/>
    <w:rsid w:val="003F04CC"/>
    <w:rsid w:val="003F0AAC"/>
    <w:rsid w:val="003F13D5"/>
    <w:rsid w:val="003F15EF"/>
    <w:rsid w:val="003F1703"/>
    <w:rsid w:val="003F1838"/>
    <w:rsid w:val="003F183A"/>
    <w:rsid w:val="003F38DE"/>
    <w:rsid w:val="003F4BF9"/>
    <w:rsid w:val="003F4F6D"/>
    <w:rsid w:val="003F5A37"/>
    <w:rsid w:val="003F6273"/>
    <w:rsid w:val="003F6DC4"/>
    <w:rsid w:val="00400EC1"/>
    <w:rsid w:val="004011B7"/>
    <w:rsid w:val="004018AD"/>
    <w:rsid w:val="00402C0F"/>
    <w:rsid w:val="004035AB"/>
    <w:rsid w:val="004040AA"/>
    <w:rsid w:val="004049B0"/>
    <w:rsid w:val="004049F0"/>
    <w:rsid w:val="00404AEE"/>
    <w:rsid w:val="00404C28"/>
    <w:rsid w:val="00404CA2"/>
    <w:rsid w:val="00404D86"/>
    <w:rsid w:val="0040532C"/>
    <w:rsid w:val="004053EC"/>
    <w:rsid w:val="00405A27"/>
    <w:rsid w:val="0040617F"/>
    <w:rsid w:val="004068A2"/>
    <w:rsid w:val="004111D1"/>
    <w:rsid w:val="004114D1"/>
    <w:rsid w:val="00411F38"/>
    <w:rsid w:val="0041285E"/>
    <w:rsid w:val="00412AC7"/>
    <w:rsid w:val="004139F5"/>
    <w:rsid w:val="00415B38"/>
    <w:rsid w:val="00416312"/>
    <w:rsid w:val="00417D96"/>
    <w:rsid w:val="0042196C"/>
    <w:rsid w:val="00421CEC"/>
    <w:rsid w:val="00422613"/>
    <w:rsid w:val="004228AB"/>
    <w:rsid w:val="00422A8D"/>
    <w:rsid w:val="00422E0F"/>
    <w:rsid w:val="00422F9C"/>
    <w:rsid w:val="004237E7"/>
    <w:rsid w:val="00423B28"/>
    <w:rsid w:val="00423BE0"/>
    <w:rsid w:val="00423CB7"/>
    <w:rsid w:val="00423CB8"/>
    <w:rsid w:val="004241B5"/>
    <w:rsid w:val="0042442A"/>
    <w:rsid w:val="00424623"/>
    <w:rsid w:val="00427F08"/>
    <w:rsid w:val="0043017C"/>
    <w:rsid w:val="004309BB"/>
    <w:rsid w:val="00430B18"/>
    <w:rsid w:val="0043197D"/>
    <w:rsid w:val="00432460"/>
    <w:rsid w:val="004325B0"/>
    <w:rsid w:val="004328C1"/>
    <w:rsid w:val="00433677"/>
    <w:rsid w:val="004339EB"/>
    <w:rsid w:val="00433E00"/>
    <w:rsid w:val="004345D1"/>
    <w:rsid w:val="00434F1D"/>
    <w:rsid w:val="0043563D"/>
    <w:rsid w:val="00435DCC"/>
    <w:rsid w:val="00436200"/>
    <w:rsid w:val="00436567"/>
    <w:rsid w:val="004369F0"/>
    <w:rsid w:val="00436B92"/>
    <w:rsid w:val="0043743A"/>
    <w:rsid w:val="004375AE"/>
    <w:rsid w:val="00437934"/>
    <w:rsid w:val="00437A3B"/>
    <w:rsid w:val="00437DD1"/>
    <w:rsid w:val="00440800"/>
    <w:rsid w:val="00440E3F"/>
    <w:rsid w:val="004419C9"/>
    <w:rsid w:val="00442868"/>
    <w:rsid w:val="00442C3A"/>
    <w:rsid w:val="004444B2"/>
    <w:rsid w:val="00444785"/>
    <w:rsid w:val="00445732"/>
    <w:rsid w:val="0044598E"/>
    <w:rsid w:val="004469CE"/>
    <w:rsid w:val="00447342"/>
    <w:rsid w:val="00450262"/>
    <w:rsid w:val="004504A2"/>
    <w:rsid w:val="004508CB"/>
    <w:rsid w:val="00450A5E"/>
    <w:rsid w:val="00451827"/>
    <w:rsid w:val="0045188C"/>
    <w:rsid w:val="00452A97"/>
    <w:rsid w:val="00452FF9"/>
    <w:rsid w:val="00453785"/>
    <w:rsid w:val="004539F1"/>
    <w:rsid w:val="00454189"/>
    <w:rsid w:val="0045556F"/>
    <w:rsid w:val="00455AE2"/>
    <w:rsid w:val="00456EAD"/>
    <w:rsid w:val="004570AC"/>
    <w:rsid w:val="004573A5"/>
    <w:rsid w:val="004602F1"/>
    <w:rsid w:val="00460DCB"/>
    <w:rsid w:val="00461BD6"/>
    <w:rsid w:val="00461D60"/>
    <w:rsid w:val="00463568"/>
    <w:rsid w:val="004637C2"/>
    <w:rsid w:val="00463A79"/>
    <w:rsid w:val="00464451"/>
    <w:rsid w:val="0046504D"/>
    <w:rsid w:val="00465D55"/>
    <w:rsid w:val="00465D98"/>
    <w:rsid w:val="004676A6"/>
    <w:rsid w:val="00467780"/>
    <w:rsid w:val="004701D0"/>
    <w:rsid w:val="00471B4E"/>
    <w:rsid w:val="00472A8E"/>
    <w:rsid w:val="00473944"/>
    <w:rsid w:val="00475282"/>
    <w:rsid w:val="0047538D"/>
    <w:rsid w:val="004762B8"/>
    <w:rsid w:val="004802EC"/>
    <w:rsid w:val="00480340"/>
    <w:rsid w:val="00480365"/>
    <w:rsid w:val="004807DC"/>
    <w:rsid w:val="00480B1D"/>
    <w:rsid w:val="00480FB0"/>
    <w:rsid w:val="00481FA4"/>
    <w:rsid w:val="0048257A"/>
    <w:rsid w:val="004826F7"/>
    <w:rsid w:val="00482973"/>
    <w:rsid w:val="00482BE0"/>
    <w:rsid w:val="00483A69"/>
    <w:rsid w:val="00483A95"/>
    <w:rsid w:val="00484402"/>
    <w:rsid w:val="00484D68"/>
    <w:rsid w:val="004879AD"/>
    <w:rsid w:val="00487E89"/>
    <w:rsid w:val="004910B9"/>
    <w:rsid w:val="00491327"/>
    <w:rsid w:val="004915C4"/>
    <w:rsid w:val="004916B9"/>
    <w:rsid w:val="00491A9D"/>
    <w:rsid w:val="004921C7"/>
    <w:rsid w:val="00492DC7"/>
    <w:rsid w:val="00492E67"/>
    <w:rsid w:val="00492E73"/>
    <w:rsid w:val="00493AE9"/>
    <w:rsid w:val="00493C72"/>
    <w:rsid w:val="004948C3"/>
    <w:rsid w:val="00494936"/>
    <w:rsid w:val="00494C18"/>
    <w:rsid w:val="00494F1A"/>
    <w:rsid w:val="00495863"/>
    <w:rsid w:val="00495E97"/>
    <w:rsid w:val="0049691B"/>
    <w:rsid w:val="0049745E"/>
    <w:rsid w:val="0049766D"/>
    <w:rsid w:val="0049769E"/>
    <w:rsid w:val="00497745"/>
    <w:rsid w:val="00497EBD"/>
    <w:rsid w:val="004A0D63"/>
    <w:rsid w:val="004A1128"/>
    <w:rsid w:val="004A16CA"/>
    <w:rsid w:val="004A1B46"/>
    <w:rsid w:val="004A41A2"/>
    <w:rsid w:val="004A43BA"/>
    <w:rsid w:val="004A5D73"/>
    <w:rsid w:val="004A67A0"/>
    <w:rsid w:val="004A729F"/>
    <w:rsid w:val="004A78F1"/>
    <w:rsid w:val="004A7BF4"/>
    <w:rsid w:val="004A7E0A"/>
    <w:rsid w:val="004B062F"/>
    <w:rsid w:val="004B153D"/>
    <w:rsid w:val="004B221E"/>
    <w:rsid w:val="004B2D40"/>
    <w:rsid w:val="004B2E0C"/>
    <w:rsid w:val="004B30CF"/>
    <w:rsid w:val="004B3922"/>
    <w:rsid w:val="004B4018"/>
    <w:rsid w:val="004B4071"/>
    <w:rsid w:val="004B43D4"/>
    <w:rsid w:val="004B4C2F"/>
    <w:rsid w:val="004B5155"/>
    <w:rsid w:val="004B5426"/>
    <w:rsid w:val="004B5C29"/>
    <w:rsid w:val="004B5C9F"/>
    <w:rsid w:val="004B5F3C"/>
    <w:rsid w:val="004B6072"/>
    <w:rsid w:val="004B7EBB"/>
    <w:rsid w:val="004C0272"/>
    <w:rsid w:val="004C0553"/>
    <w:rsid w:val="004C08D3"/>
    <w:rsid w:val="004C0DD1"/>
    <w:rsid w:val="004C18D2"/>
    <w:rsid w:val="004C1BCF"/>
    <w:rsid w:val="004C2188"/>
    <w:rsid w:val="004C2769"/>
    <w:rsid w:val="004C2C0D"/>
    <w:rsid w:val="004C373E"/>
    <w:rsid w:val="004C4952"/>
    <w:rsid w:val="004C5185"/>
    <w:rsid w:val="004C69DB"/>
    <w:rsid w:val="004C6CAF"/>
    <w:rsid w:val="004C75CF"/>
    <w:rsid w:val="004D109A"/>
    <w:rsid w:val="004D16A6"/>
    <w:rsid w:val="004D1C56"/>
    <w:rsid w:val="004D2F46"/>
    <w:rsid w:val="004D4A44"/>
    <w:rsid w:val="004D4C9B"/>
    <w:rsid w:val="004D506D"/>
    <w:rsid w:val="004D54BA"/>
    <w:rsid w:val="004D5603"/>
    <w:rsid w:val="004D6400"/>
    <w:rsid w:val="004D6799"/>
    <w:rsid w:val="004D7E73"/>
    <w:rsid w:val="004E0D87"/>
    <w:rsid w:val="004E0FA2"/>
    <w:rsid w:val="004E1638"/>
    <w:rsid w:val="004E214A"/>
    <w:rsid w:val="004E2A4E"/>
    <w:rsid w:val="004E3276"/>
    <w:rsid w:val="004E40FC"/>
    <w:rsid w:val="004E619C"/>
    <w:rsid w:val="004E63FA"/>
    <w:rsid w:val="004E6966"/>
    <w:rsid w:val="004E6DFF"/>
    <w:rsid w:val="004E7C1A"/>
    <w:rsid w:val="004F009F"/>
    <w:rsid w:val="004F0E81"/>
    <w:rsid w:val="004F11B8"/>
    <w:rsid w:val="004F1B95"/>
    <w:rsid w:val="004F36C3"/>
    <w:rsid w:val="004F442A"/>
    <w:rsid w:val="004F4AF7"/>
    <w:rsid w:val="004F618C"/>
    <w:rsid w:val="004F74F6"/>
    <w:rsid w:val="005000A0"/>
    <w:rsid w:val="0050019B"/>
    <w:rsid w:val="005002CF"/>
    <w:rsid w:val="005006FB"/>
    <w:rsid w:val="00503C35"/>
    <w:rsid w:val="00503C73"/>
    <w:rsid w:val="00503D3A"/>
    <w:rsid w:val="00505266"/>
    <w:rsid w:val="00505B0F"/>
    <w:rsid w:val="00505CC1"/>
    <w:rsid w:val="00505FC6"/>
    <w:rsid w:val="00506C7D"/>
    <w:rsid w:val="00510078"/>
    <w:rsid w:val="005100AA"/>
    <w:rsid w:val="0051146D"/>
    <w:rsid w:val="005118C2"/>
    <w:rsid w:val="0051308F"/>
    <w:rsid w:val="0051467E"/>
    <w:rsid w:val="005149D4"/>
    <w:rsid w:val="00514BDC"/>
    <w:rsid w:val="005154D3"/>
    <w:rsid w:val="00516103"/>
    <w:rsid w:val="00516610"/>
    <w:rsid w:val="00516B0B"/>
    <w:rsid w:val="005176C5"/>
    <w:rsid w:val="00517F9D"/>
    <w:rsid w:val="00517FA2"/>
    <w:rsid w:val="00520414"/>
    <w:rsid w:val="00520C9A"/>
    <w:rsid w:val="00521859"/>
    <w:rsid w:val="00521FDC"/>
    <w:rsid w:val="00522172"/>
    <w:rsid w:val="0052309D"/>
    <w:rsid w:val="0052318A"/>
    <w:rsid w:val="005231A5"/>
    <w:rsid w:val="00523E6D"/>
    <w:rsid w:val="00523F72"/>
    <w:rsid w:val="005252CE"/>
    <w:rsid w:val="00526035"/>
    <w:rsid w:val="0052636E"/>
    <w:rsid w:val="00526C7F"/>
    <w:rsid w:val="00527CFF"/>
    <w:rsid w:val="00530218"/>
    <w:rsid w:val="00530CDF"/>
    <w:rsid w:val="00531B5B"/>
    <w:rsid w:val="00532D8F"/>
    <w:rsid w:val="005357C0"/>
    <w:rsid w:val="005358BB"/>
    <w:rsid w:val="00536744"/>
    <w:rsid w:val="00536E34"/>
    <w:rsid w:val="00537204"/>
    <w:rsid w:val="005376DF"/>
    <w:rsid w:val="005376E6"/>
    <w:rsid w:val="00540B78"/>
    <w:rsid w:val="00540F3A"/>
    <w:rsid w:val="005423FB"/>
    <w:rsid w:val="005425F1"/>
    <w:rsid w:val="005427B1"/>
    <w:rsid w:val="00542D39"/>
    <w:rsid w:val="00542F0F"/>
    <w:rsid w:val="0054376D"/>
    <w:rsid w:val="00543CCF"/>
    <w:rsid w:val="00544255"/>
    <w:rsid w:val="0054429E"/>
    <w:rsid w:val="0054482F"/>
    <w:rsid w:val="005452FB"/>
    <w:rsid w:val="0054533F"/>
    <w:rsid w:val="005456FD"/>
    <w:rsid w:val="00545734"/>
    <w:rsid w:val="00545AC3"/>
    <w:rsid w:val="00545FF5"/>
    <w:rsid w:val="00546373"/>
    <w:rsid w:val="00546550"/>
    <w:rsid w:val="00546E7C"/>
    <w:rsid w:val="0054722F"/>
    <w:rsid w:val="0054749D"/>
    <w:rsid w:val="0054766A"/>
    <w:rsid w:val="00547C23"/>
    <w:rsid w:val="005529F6"/>
    <w:rsid w:val="005532CF"/>
    <w:rsid w:val="00553D86"/>
    <w:rsid w:val="005545D8"/>
    <w:rsid w:val="005554CD"/>
    <w:rsid w:val="00556180"/>
    <w:rsid w:val="00556DAC"/>
    <w:rsid w:val="00560335"/>
    <w:rsid w:val="00561D0E"/>
    <w:rsid w:val="00561FBC"/>
    <w:rsid w:val="00562249"/>
    <w:rsid w:val="00562B21"/>
    <w:rsid w:val="00563A32"/>
    <w:rsid w:val="00564537"/>
    <w:rsid w:val="00565467"/>
    <w:rsid w:val="00566349"/>
    <w:rsid w:val="00566AC8"/>
    <w:rsid w:val="00567D99"/>
    <w:rsid w:val="005700B6"/>
    <w:rsid w:val="00570B1A"/>
    <w:rsid w:val="00570C36"/>
    <w:rsid w:val="0057114A"/>
    <w:rsid w:val="00572A36"/>
    <w:rsid w:val="00572EBC"/>
    <w:rsid w:val="00573080"/>
    <w:rsid w:val="005735B1"/>
    <w:rsid w:val="005737C3"/>
    <w:rsid w:val="00573AD4"/>
    <w:rsid w:val="00575576"/>
    <w:rsid w:val="005757D4"/>
    <w:rsid w:val="005760F2"/>
    <w:rsid w:val="005777D2"/>
    <w:rsid w:val="00577FCD"/>
    <w:rsid w:val="00580060"/>
    <w:rsid w:val="00581176"/>
    <w:rsid w:val="005818DE"/>
    <w:rsid w:val="00581C1B"/>
    <w:rsid w:val="00582D0C"/>
    <w:rsid w:val="00583105"/>
    <w:rsid w:val="00583419"/>
    <w:rsid w:val="00584A2C"/>
    <w:rsid w:val="00584A8A"/>
    <w:rsid w:val="00584B7A"/>
    <w:rsid w:val="00585F95"/>
    <w:rsid w:val="00586816"/>
    <w:rsid w:val="00586947"/>
    <w:rsid w:val="00586B43"/>
    <w:rsid w:val="00586C11"/>
    <w:rsid w:val="00587474"/>
    <w:rsid w:val="00587642"/>
    <w:rsid w:val="00587911"/>
    <w:rsid w:val="00590A16"/>
    <w:rsid w:val="005918CA"/>
    <w:rsid w:val="00595E61"/>
    <w:rsid w:val="005960E9"/>
    <w:rsid w:val="005970F3"/>
    <w:rsid w:val="0059756E"/>
    <w:rsid w:val="00597B48"/>
    <w:rsid w:val="00597EEE"/>
    <w:rsid w:val="005A005B"/>
    <w:rsid w:val="005A16BA"/>
    <w:rsid w:val="005A16C7"/>
    <w:rsid w:val="005A302B"/>
    <w:rsid w:val="005A361A"/>
    <w:rsid w:val="005A3A44"/>
    <w:rsid w:val="005A3B8E"/>
    <w:rsid w:val="005A55D0"/>
    <w:rsid w:val="005A5688"/>
    <w:rsid w:val="005A5AB5"/>
    <w:rsid w:val="005A64F9"/>
    <w:rsid w:val="005B03B5"/>
    <w:rsid w:val="005B0417"/>
    <w:rsid w:val="005B17E8"/>
    <w:rsid w:val="005B21CC"/>
    <w:rsid w:val="005B300F"/>
    <w:rsid w:val="005B30ED"/>
    <w:rsid w:val="005B3C64"/>
    <w:rsid w:val="005B5005"/>
    <w:rsid w:val="005B5508"/>
    <w:rsid w:val="005B5D5F"/>
    <w:rsid w:val="005B5DB6"/>
    <w:rsid w:val="005B5F86"/>
    <w:rsid w:val="005B6A31"/>
    <w:rsid w:val="005B6FCE"/>
    <w:rsid w:val="005B727C"/>
    <w:rsid w:val="005B7CC5"/>
    <w:rsid w:val="005B7F79"/>
    <w:rsid w:val="005C0219"/>
    <w:rsid w:val="005C034E"/>
    <w:rsid w:val="005C07D4"/>
    <w:rsid w:val="005C1218"/>
    <w:rsid w:val="005C1512"/>
    <w:rsid w:val="005C21F5"/>
    <w:rsid w:val="005C22FE"/>
    <w:rsid w:val="005C2672"/>
    <w:rsid w:val="005C31B6"/>
    <w:rsid w:val="005C3C7F"/>
    <w:rsid w:val="005C4986"/>
    <w:rsid w:val="005C4FBC"/>
    <w:rsid w:val="005C554B"/>
    <w:rsid w:val="005C56EE"/>
    <w:rsid w:val="005C5F14"/>
    <w:rsid w:val="005C61C6"/>
    <w:rsid w:val="005C6EB5"/>
    <w:rsid w:val="005C7B13"/>
    <w:rsid w:val="005D016C"/>
    <w:rsid w:val="005D0889"/>
    <w:rsid w:val="005D09C2"/>
    <w:rsid w:val="005D0B13"/>
    <w:rsid w:val="005D0D13"/>
    <w:rsid w:val="005D104A"/>
    <w:rsid w:val="005D2940"/>
    <w:rsid w:val="005D2B30"/>
    <w:rsid w:val="005D34BE"/>
    <w:rsid w:val="005D3B32"/>
    <w:rsid w:val="005D4540"/>
    <w:rsid w:val="005D4BF7"/>
    <w:rsid w:val="005D51A0"/>
    <w:rsid w:val="005D551C"/>
    <w:rsid w:val="005D558C"/>
    <w:rsid w:val="005D6544"/>
    <w:rsid w:val="005D65D7"/>
    <w:rsid w:val="005D6905"/>
    <w:rsid w:val="005D73B2"/>
    <w:rsid w:val="005D7415"/>
    <w:rsid w:val="005E0832"/>
    <w:rsid w:val="005E1097"/>
    <w:rsid w:val="005E13C3"/>
    <w:rsid w:val="005E1410"/>
    <w:rsid w:val="005E16FD"/>
    <w:rsid w:val="005E2BA4"/>
    <w:rsid w:val="005E2C1E"/>
    <w:rsid w:val="005E35C7"/>
    <w:rsid w:val="005E3CD4"/>
    <w:rsid w:val="005E3D93"/>
    <w:rsid w:val="005E3E61"/>
    <w:rsid w:val="005E45E8"/>
    <w:rsid w:val="005E563B"/>
    <w:rsid w:val="005E5849"/>
    <w:rsid w:val="005E610E"/>
    <w:rsid w:val="005E675B"/>
    <w:rsid w:val="005E6D1C"/>
    <w:rsid w:val="005E6F77"/>
    <w:rsid w:val="005E770D"/>
    <w:rsid w:val="005E7D19"/>
    <w:rsid w:val="005E7FF1"/>
    <w:rsid w:val="005F1181"/>
    <w:rsid w:val="005F19A1"/>
    <w:rsid w:val="005F1AA0"/>
    <w:rsid w:val="005F2486"/>
    <w:rsid w:val="005F2B9B"/>
    <w:rsid w:val="005F3A1F"/>
    <w:rsid w:val="005F4245"/>
    <w:rsid w:val="005F4992"/>
    <w:rsid w:val="005F4C48"/>
    <w:rsid w:val="005F610B"/>
    <w:rsid w:val="005F7645"/>
    <w:rsid w:val="005F7666"/>
    <w:rsid w:val="005F7A4F"/>
    <w:rsid w:val="006002B4"/>
    <w:rsid w:val="006004BE"/>
    <w:rsid w:val="00600CAA"/>
    <w:rsid w:val="00600DD8"/>
    <w:rsid w:val="00601928"/>
    <w:rsid w:val="00601B7C"/>
    <w:rsid w:val="00601BDE"/>
    <w:rsid w:val="00602828"/>
    <w:rsid w:val="006028F7"/>
    <w:rsid w:val="00602FF8"/>
    <w:rsid w:val="00603AE3"/>
    <w:rsid w:val="00603E57"/>
    <w:rsid w:val="00604EDF"/>
    <w:rsid w:val="0060635E"/>
    <w:rsid w:val="00606D9D"/>
    <w:rsid w:val="00610039"/>
    <w:rsid w:val="00610055"/>
    <w:rsid w:val="006109A0"/>
    <w:rsid w:val="00611273"/>
    <w:rsid w:val="00612953"/>
    <w:rsid w:val="0061489D"/>
    <w:rsid w:val="006149BE"/>
    <w:rsid w:val="00615A15"/>
    <w:rsid w:val="006169E3"/>
    <w:rsid w:val="00616D5E"/>
    <w:rsid w:val="006207D0"/>
    <w:rsid w:val="00621AD5"/>
    <w:rsid w:val="00621AE8"/>
    <w:rsid w:val="00621B3B"/>
    <w:rsid w:val="00622A12"/>
    <w:rsid w:val="00623125"/>
    <w:rsid w:val="0062345A"/>
    <w:rsid w:val="006236EE"/>
    <w:rsid w:val="00623C7C"/>
    <w:rsid w:val="00623FC1"/>
    <w:rsid w:val="006240D0"/>
    <w:rsid w:val="00625269"/>
    <w:rsid w:val="006253FB"/>
    <w:rsid w:val="00625BDC"/>
    <w:rsid w:val="00626102"/>
    <w:rsid w:val="006264CE"/>
    <w:rsid w:val="00626AF0"/>
    <w:rsid w:val="00626D4F"/>
    <w:rsid w:val="006270E7"/>
    <w:rsid w:val="0062777E"/>
    <w:rsid w:val="00630DDC"/>
    <w:rsid w:val="00630E41"/>
    <w:rsid w:val="0063127C"/>
    <w:rsid w:val="00631400"/>
    <w:rsid w:val="00631402"/>
    <w:rsid w:val="006314BF"/>
    <w:rsid w:val="006332A6"/>
    <w:rsid w:val="0063349B"/>
    <w:rsid w:val="00633D4E"/>
    <w:rsid w:val="0063471F"/>
    <w:rsid w:val="00634C38"/>
    <w:rsid w:val="006352DD"/>
    <w:rsid w:val="00635B6E"/>
    <w:rsid w:val="00635ED4"/>
    <w:rsid w:val="00635FCF"/>
    <w:rsid w:val="006369F0"/>
    <w:rsid w:val="0063730D"/>
    <w:rsid w:val="00637D35"/>
    <w:rsid w:val="00640537"/>
    <w:rsid w:val="00640AFC"/>
    <w:rsid w:val="00641227"/>
    <w:rsid w:val="0064147B"/>
    <w:rsid w:val="006425B7"/>
    <w:rsid w:val="00642A9D"/>
    <w:rsid w:val="006440F7"/>
    <w:rsid w:val="006443AF"/>
    <w:rsid w:val="00644501"/>
    <w:rsid w:val="00644E0A"/>
    <w:rsid w:val="0064565A"/>
    <w:rsid w:val="00645D05"/>
    <w:rsid w:val="00646B15"/>
    <w:rsid w:val="006478D6"/>
    <w:rsid w:val="006502A4"/>
    <w:rsid w:val="00650354"/>
    <w:rsid w:val="00650DDE"/>
    <w:rsid w:val="00651152"/>
    <w:rsid w:val="00651DC9"/>
    <w:rsid w:val="00652F15"/>
    <w:rsid w:val="0065301E"/>
    <w:rsid w:val="006545B1"/>
    <w:rsid w:val="00654D21"/>
    <w:rsid w:val="00654E5F"/>
    <w:rsid w:val="006555E4"/>
    <w:rsid w:val="00655CEE"/>
    <w:rsid w:val="006562F4"/>
    <w:rsid w:val="00656AA5"/>
    <w:rsid w:val="00656E04"/>
    <w:rsid w:val="00656F57"/>
    <w:rsid w:val="00660847"/>
    <w:rsid w:val="00660E1F"/>
    <w:rsid w:val="00660F31"/>
    <w:rsid w:val="00660F4E"/>
    <w:rsid w:val="006621BB"/>
    <w:rsid w:val="006628C8"/>
    <w:rsid w:val="0066298F"/>
    <w:rsid w:val="00662DC5"/>
    <w:rsid w:val="006633A6"/>
    <w:rsid w:val="00663511"/>
    <w:rsid w:val="00663C17"/>
    <w:rsid w:val="00663CDF"/>
    <w:rsid w:val="00663D75"/>
    <w:rsid w:val="006655FD"/>
    <w:rsid w:val="00665AC3"/>
    <w:rsid w:val="00665EE0"/>
    <w:rsid w:val="006667A3"/>
    <w:rsid w:val="00666B45"/>
    <w:rsid w:val="00667343"/>
    <w:rsid w:val="00667A04"/>
    <w:rsid w:val="0067008C"/>
    <w:rsid w:val="006703DA"/>
    <w:rsid w:val="00670A69"/>
    <w:rsid w:val="0067122A"/>
    <w:rsid w:val="006718C6"/>
    <w:rsid w:val="00671A2D"/>
    <w:rsid w:val="00671F6D"/>
    <w:rsid w:val="006722E8"/>
    <w:rsid w:val="00672ABC"/>
    <w:rsid w:val="00672AD9"/>
    <w:rsid w:val="006734E0"/>
    <w:rsid w:val="00673A59"/>
    <w:rsid w:val="00674415"/>
    <w:rsid w:val="0067747C"/>
    <w:rsid w:val="00680BDB"/>
    <w:rsid w:val="00680F92"/>
    <w:rsid w:val="006811D5"/>
    <w:rsid w:val="00681685"/>
    <w:rsid w:val="00682282"/>
    <w:rsid w:val="006824FF"/>
    <w:rsid w:val="00682735"/>
    <w:rsid w:val="00682E1A"/>
    <w:rsid w:val="006833A7"/>
    <w:rsid w:val="006837B4"/>
    <w:rsid w:val="00683B2E"/>
    <w:rsid w:val="00684B3E"/>
    <w:rsid w:val="00685A13"/>
    <w:rsid w:val="006871A0"/>
    <w:rsid w:val="00687C72"/>
    <w:rsid w:val="006907EE"/>
    <w:rsid w:val="00690D5A"/>
    <w:rsid w:val="00691BDF"/>
    <w:rsid w:val="00691DB7"/>
    <w:rsid w:val="006927D4"/>
    <w:rsid w:val="006939CA"/>
    <w:rsid w:val="006948DE"/>
    <w:rsid w:val="006954D9"/>
    <w:rsid w:val="00695AFE"/>
    <w:rsid w:val="00696291"/>
    <w:rsid w:val="006967BA"/>
    <w:rsid w:val="00697608"/>
    <w:rsid w:val="006979EC"/>
    <w:rsid w:val="00697DE9"/>
    <w:rsid w:val="00697EE4"/>
    <w:rsid w:val="006A0C4D"/>
    <w:rsid w:val="006A1194"/>
    <w:rsid w:val="006A17C6"/>
    <w:rsid w:val="006A2377"/>
    <w:rsid w:val="006A30E8"/>
    <w:rsid w:val="006A3B37"/>
    <w:rsid w:val="006A40D1"/>
    <w:rsid w:val="006A4A20"/>
    <w:rsid w:val="006A5329"/>
    <w:rsid w:val="006A5D2B"/>
    <w:rsid w:val="006A5E0E"/>
    <w:rsid w:val="006A6183"/>
    <w:rsid w:val="006A673C"/>
    <w:rsid w:val="006A6C7A"/>
    <w:rsid w:val="006B05E7"/>
    <w:rsid w:val="006B0905"/>
    <w:rsid w:val="006B19A1"/>
    <w:rsid w:val="006B1AA1"/>
    <w:rsid w:val="006B1CE1"/>
    <w:rsid w:val="006B2037"/>
    <w:rsid w:val="006B2F87"/>
    <w:rsid w:val="006B3893"/>
    <w:rsid w:val="006B5111"/>
    <w:rsid w:val="006B5C69"/>
    <w:rsid w:val="006B5E1D"/>
    <w:rsid w:val="006B5F73"/>
    <w:rsid w:val="006B60CE"/>
    <w:rsid w:val="006B62BE"/>
    <w:rsid w:val="006B64F2"/>
    <w:rsid w:val="006B7D28"/>
    <w:rsid w:val="006C1098"/>
    <w:rsid w:val="006C1F9E"/>
    <w:rsid w:val="006C242D"/>
    <w:rsid w:val="006C2ECF"/>
    <w:rsid w:val="006C314D"/>
    <w:rsid w:val="006C32D9"/>
    <w:rsid w:val="006C35C6"/>
    <w:rsid w:val="006C449A"/>
    <w:rsid w:val="006C4C08"/>
    <w:rsid w:val="006C5300"/>
    <w:rsid w:val="006C709C"/>
    <w:rsid w:val="006C7446"/>
    <w:rsid w:val="006C74F6"/>
    <w:rsid w:val="006C751F"/>
    <w:rsid w:val="006C7892"/>
    <w:rsid w:val="006C79D8"/>
    <w:rsid w:val="006D1BC2"/>
    <w:rsid w:val="006D1CB3"/>
    <w:rsid w:val="006D35C7"/>
    <w:rsid w:val="006D3BEC"/>
    <w:rsid w:val="006D43FB"/>
    <w:rsid w:val="006D462E"/>
    <w:rsid w:val="006D494F"/>
    <w:rsid w:val="006D5332"/>
    <w:rsid w:val="006D5926"/>
    <w:rsid w:val="006D5B01"/>
    <w:rsid w:val="006D5E0C"/>
    <w:rsid w:val="006D5E28"/>
    <w:rsid w:val="006D6972"/>
    <w:rsid w:val="006D6F16"/>
    <w:rsid w:val="006D7459"/>
    <w:rsid w:val="006E1C66"/>
    <w:rsid w:val="006E1D86"/>
    <w:rsid w:val="006E1EDC"/>
    <w:rsid w:val="006E21FC"/>
    <w:rsid w:val="006E2241"/>
    <w:rsid w:val="006E22E6"/>
    <w:rsid w:val="006E3BEC"/>
    <w:rsid w:val="006E3CAE"/>
    <w:rsid w:val="006E3D6E"/>
    <w:rsid w:val="006E5613"/>
    <w:rsid w:val="006E58CA"/>
    <w:rsid w:val="006E5F3E"/>
    <w:rsid w:val="006E642A"/>
    <w:rsid w:val="006E6CE2"/>
    <w:rsid w:val="006E7F97"/>
    <w:rsid w:val="006F035E"/>
    <w:rsid w:val="006F0DF8"/>
    <w:rsid w:val="006F1B64"/>
    <w:rsid w:val="006F2CC0"/>
    <w:rsid w:val="006F2D48"/>
    <w:rsid w:val="006F2F4A"/>
    <w:rsid w:val="006F443F"/>
    <w:rsid w:val="006F6071"/>
    <w:rsid w:val="006F6681"/>
    <w:rsid w:val="006F6735"/>
    <w:rsid w:val="006F7045"/>
    <w:rsid w:val="006F78D2"/>
    <w:rsid w:val="006F7DB5"/>
    <w:rsid w:val="00700312"/>
    <w:rsid w:val="00700901"/>
    <w:rsid w:val="00701605"/>
    <w:rsid w:val="00701F81"/>
    <w:rsid w:val="00702B33"/>
    <w:rsid w:val="00702EBC"/>
    <w:rsid w:val="007039CA"/>
    <w:rsid w:val="00704D03"/>
    <w:rsid w:val="00706053"/>
    <w:rsid w:val="0070610D"/>
    <w:rsid w:val="0070675C"/>
    <w:rsid w:val="00707054"/>
    <w:rsid w:val="007075DA"/>
    <w:rsid w:val="00707B21"/>
    <w:rsid w:val="007100F2"/>
    <w:rsid w:val="007106E0"/>
    <w:rsid w:val="007107EB"/>
    <w:rsid w:val="007119E9"/>
    <w:rsid w:val="007120EB"/>
    <w:rsid w:val="00712421"/>
    <w:rsid w:val="007135BF"/>
    <w:rsid w:val="00714298"/>
    <w:rsid w:val="00714DCB"/>
    <w:rsid w:val="00715469"/>
    <w:rsid w:val="0071653C"/>
    <w:rsid w:val="00716807"/>
    <w:rsid w:val="00720838"/>
    <w:rsid w:val="00720BBB"/>
    <w:rsid w:val="00720C7B"/>
    <w:rsid w:val="00721BA5"/>
    <w:rsid w:val="00722624"/>
    <w:rsid w:val="00722C41"/>
    <w:rsid w:val="00724617"/>
    <w:rsid w:val="00724663"/>
    <w:rsid w:val="00724F9D"/>
    <w:rsid w:val="00725B4A"/>
    <w:rsid w:val="007266B9"/>
    <w:rsid w:val="00727C20"/>
    <w:rsid w:val="00727C74"/>
    <w:rsid w:val="00730BC4"/>
    <w:rsid w:val="00730F4E"/>
    <w:rsid w:val="007310E8"/>
    <w:rsid w:val="0073112A"/>
    <w:rsid w:val="007316E2"/>
    <w:rsid w:val="00731EAF"/>
    <w:rsid w:val="00733361"/>
    <w:rsid w:val="0073591F"/>
    <w:rsid w:val="00736654"/>
    <w:rsid w:val="007369FE"/>
    <w:rsid w:val="00736A56"/>
    <w:rsid w:val="00736B34"/>
    <w:rsid w:val="007371E1"/>
    <w:rsid w:val="0074148E"/>
    <w:rsid w:val="0074175A"/>
    <w:rsid w:val="00741B18"/>
    <w:rsid w:val="0074229D"/>
    <w:rsid w:val="00743981"/>
    <w:rsid w:val="00743D2B"/>
    <w:rsid w:val="007448AA"/>
    <w:rsid w:val="00744A68"/>
    <w:rsid w:val="00744D34"/>
    <w:rsid w:val="0074680E"/>
    <w:rsid w:val="00746EBD"/>
    <w:rsid w:val="00746F53"/>
    <w:rsid w:val="007478A3"/>
    <w:rsid w:val="0075084A"/>
    <w:rsid w:val="00750B9E"/>
    <w:rsid w:val="00750C80"/>
    <w:rsid w:val="007513CC"/>
    <w:rsid w:val="00752CFC"/>
    <w:rsid w:val="00753568"/>
    <w:rsid w:val="007537B8"/>
    <w:rsid w:val="00753858"/>
    <w:rsid w:val="00753887"/>
    <w:rsid w:val="0075416C"/>
    <w:rsid w:val="00754390"/>
    <w:rsid w:val="00755135"/>
    <w:rsid w:val="007562D6"/>
    <w:rsid w:val="00756485"/>
    <w:rsid w:val="0075653A"/>
    <w:rsid w:val="00756724"/>
    <w:rsid w:val="00756853"/>
    <w:rsid w:val="00756B8B"/>
    <w:rsid w:val="00757068"/>
    <w:rsid w:val="0075718D"/>
    <w:rsid w:val="007571F0"/>
    <w:rsid w:val="0076045E"/>
    <w:rsid w:val="007612D9"/>
    <w:rsid w:val="007619A5"/>
    <w:rsid w:val="0076278C"/>
    <w:rsid w:val="00762855"/>
    <w:rsid w:val="00763303"/>
    <w:rsid w:val="00764397"/>
    <w:rsid w:val="00765757"/>
    <w:rsid w:val="007670DD"/>
    <w:rsid w:val="00767787"/>
    <w:rsid w:val="007706D7"/>
    <w:rsid w:val="00770C54"/>
    <w:rsid w:val="00771474"/>
    <w:rsid w:val="00771F99"/>
    <w:rsid w:val="00772B68"/>
    <w:rsid w:val="00772BAC"/>
    <w:rsid w:val="0077364F"/>
    <w:rsid w:val="00773722"/>
    <w:rsid w:val="00774C45"/>
    <w:rsid w:val="0077528A"/>
    <w:rsid w:val="00776702"/>
    <w:rsid w:val="00780A0A"/>
    <w:rsid w:val="00780BB1"/>
    <w:rsid w:val="00782288"/>
    <w:rsid w:val="007829A0"/>
    <w:rsid w:val="00782FB4"/>
    <w:rsid w:val="00783AC2"/>
    <w:rsid w:val="00783B11"/>
    <w:rsid w:val="00783DAF"/>
    <w:rsid w:val="00784B9B"/>
    <w:rsid w:val="007856AD"/>
    <w:rsid w:val="00785785"/>
    <w:rsid w:val="007859C7"/>
    <w:rsid w:val="00786198"/>
    <w:rsid w:val="007865C4"/>
    <w:rsid w:val="007870A6"/>
    <w:rsid w:val="0078778F"/>
    <w:rsid w:val="007878EB"/>
    <w:rsid w:val="007879F1"/>
    <w:rsid w:val="00787B9E"/>
    <w:rsid w:val="00787DC2"/>
    <w:rsid w:val="00787FE2"/>
    <w:rsid w:val="00790CDD"/>
    <w:rsid w:val="00791AB5"/>
    <w:rsid w:val="00791BC4"/>
    <w:rsid w:val="00791BDF"/>
    <w:rsid w:val="00793628"/>
    <w:rsid w:val="00794259"/>
    <w:rsid w:val="00794CFD"/>
    <w:rsid w:val="00794DF8"/>
    <w:rsid w:val="00794E30"/>
    <w:rsid w:val="00794E50"/>
    <w:rsid w:val="00795304"/>
    <w:rsid w:val="00795D98"/>
    <w:rsid w:val="007975AC"/>
    <w:rsid w:val="007A0B86"/>
    <w:rsid w:val="007A0EE4"/>
    <w:rsid w:val="007A12B9"/>
    <w:rsid w:val="007A1873"/>
    <w:rsid w:val="007A1EAD"/>
    <w:rsid w:val="007A2424"/>
    <w:rsid w:val="007A2916"/>
    <w:rsid w:val="007A29A1"/>
    <w:rsid w:val="007A3547"/>
    <w:rsid w:val="007A3EF1"/>
    <w:rsid w:val="007A413C"/>
    <w:rsid w:val="007A4626"/>
    <w:rsid w:val="007A598F"/>
    <w:rsid w:val="007A5CDA"/>
    <w:rsid w:val="007A7114"/>
    <w:rsid w:val="007A7138"/>
    <w:rsid w:val="007A7801"/>
    <w:rsid w:val="007A7D9B"/>
    <w:rsid w:val="007A7F79"/>
    <w:rsid w:val="007B03EE"/>
    <w:rsid w:val="007B0F0A"/>
    <w:rsid w:val="007B10C4"/>
    <w:rsid w:val="007B1A9D"/>
    <w:rsid w:val="007B1EED"/>
    <w:rsid w:val="007B37CA"/>
    <w:rsid w:val="007B41D7"/>
    <w:rsid w:val="007B58A9"/>
    <w:rsid w:val="007B5E4A"/>
    <w:rsid w:val="007B5F1F"/>
    <w:rsid w:val="007B60AF"/>
    <w:rsid w:val="007B65DF"/>
    <w:rsid w:val="007B7879"/>
    <w:rsid w:val="007C0159"/>
    <w:rsid w:val="007C0365"/>
    <w:rsid w:val="007C2F1F"/>
    <w:rsid w:val="007C2F66"/>
    <w:rsid w:val="007C3975"/>
    <w:rsid w:val="007C3C6D"/>
    <w:rsid w:val="007C4010"/>
    <w:rsid w:val="007C43CB"/>
    <w:rsid w:val="007C4505"/>
    <w:rsid w:val="007C4C98"/>
    <w:rsid w:val="007C4DBF"/>
    <w:rsid w:val="007C5131"/>
    <w:rsid w:val="007C59DA"/>
    <w:rsid w:val="007C655A"/>
    <w:rsid w:val="007C6824"/>
    <w:rsid w:val="007C77BA"/>
    <w:rsid w:val="007C7A9C"/>
    <w:rsid w:val="007C7C29"/>
    <w:rsid w:val="007D0ED5"/>
    <w:rsid w:val="007D1504"/>
    <w:rsid w:val="007D1D4C"/>
    <w:rsid w:val="007D1F55"/>
    <w:rsid w:val="007D27B7"/>
    <w:rsid w:val="007D3CBF"/>
    <w:rsid w:val="007D439D"/>
    <w:rsid w:val="007D59BF"/>
    <w:rsid w:val="007D5C7C"/>
    <w:rsid w:val="007D5EC6"/>
    <w:rsid w:val="007D65F3"/>
    <w:rsid w:val="007D68F9"/>
    <w:rsid w:val="007D7F17"/>
    <w:rsid w:val="007E0A45"/>
    <w:rsid w:val="007E0E2B"/>
    <w:rsid w:val="007E12A3"/>
    <w:rsid w:val="007E1D88"/>
    <w:rsid w:val="007E39FE"/>
    <w:rsid w:val="007E3E54"/>
    <w:rsid w:val="007E3FDC"/>
    <w:rsid w:val="007E4FF5"/>
    <w:rsid w:val="007E5C5D"/>
    <w:rsid w:val="007E5D90"/>
    <w:rsid w:val="007E6070"/>
    <w:rsid w:val="007E60E9"/>
    <w:rsid w:val="007E6585"/>
    <w:rsid w:val="007E67AA"/>
    <w:rsid w:val="007E70F6"/>
    <w:rsid w:val="007E76DF"/>
    <w:rsid w:val="007E7DCE"/>
    <w:rsid w:val="007E7F3E"/>
    <w:rsid w:val="007F0630"/>
    <w:rsid w:val="007F090D"/>
    <w:rsid w:val="007F0BC9"/>
    <w:rsid w:val="007F22A5"/>
    <w:rsid w:val="007F3258"/>
    <w:rsid w:val="007F4F45"/>
    <w:rsid w:val="007F52A0"/>
    <w:rsid w:val="007F588D"/>
    <w:rsid w:val="008001D1"/>
    <w:rsid w:val="00803254"/>
    <w:rsid w:val="008039BE"/>
    <w:rsid w:val="00803BF0"/>
    <w:rsid w:val="00805453"/>
    <w:rsid w:val="00806055"/>
    <w:rsid w:val="0080673D"/>
    <w:rsid w:val="0080691B"/>
    <w:rsid w:val="00806E72"/>
    <w:rsid w:val="008072A9"/>
    <w:rsid w:val="00807BCD"/>
    <w:rsid w:val="00810217"/>
    <w:rsid w:val="00810473"/>
    <w:rsid w:val="008125D0"/>
    <w:rsid w:val="00812877"/>
    <w:rsid w:val="00813665"/>
    <w:rsid w:val="008160EA"/>
    <w:rsid w:val="008170D7"/>
    <w:rsid w:val="00817896"/>
    <w:rsid w:val="0082085B"/>
    <w:rsid w:val="00820D4E"/>
    <w:rsid w:val="00822066"/>
    <w:rsid w:val="00822482"/>
    <w:rsid w:val="008227A0"/>
    <w:rsid w:val="00822FE6"/>
    <w:rsid w:val="008231FE"/>
    <w:rsid w:val="008237EA"/>
    <w:rsid w:val="008242CA"/>
    <w:rsid w:val="008252F1"/>
    <w:rsid w:val="0082568E"/>
    <w:rsid w:val="00827590"/>
    <w:rsid w:val="00830710"/>
    <w:rsid w:val="00830AC9"/>
    <w:rsid w:val="00830D12"/>
    <w:rsid w:val="00831732"/>
    <w:rsid w:val="00831C2A"/>
    <w:rsid w:val="008323D5"/>
    <w:rsid w:val="00833ACA"/>
    <w:rsid w:val="008344CD"/>
    <w:rsid w:val="0083472A"/>
    <w:rsid w:val="0083565F"/>
    <w:rsid w:val="00835CE3"/>
    <w:rsid w:val="008364C9"/>
    <w:rsid w:val="0083684F"/>
    <w:rsid w:val="00837902"/>
    <w:rsid w:val="00837C75"/>
    <w:rsid w:val="0084012A"/>
    <w:rsid w:val="00841267"/>
    <w:rsid w:val="00841360"/>
    <w:rsid w:val="008413CD"/>
    <w:rsid w:val="0084182E"/>
    <w:rsid w:val="00842A25"/>
    <w:rsid w:val="0084381D"/>
    <w:rsid w:val="008444DE"/>
    <w:rsid w:val="00845680"/>
    <w:rsid w:val="00845829"/>
    <w:rsid w:val="00845D47"/>
    <w:rsid w:val="00845E47"/>
    <w:rsid w:val="00845E4B"/>
    <w:rsid w:val="008463CE"/>
    <w:rsid w:val="00846E12"/>
    <w:rsid w:val="008470A5"/>
    <w:rsid w:val="00847A56"/>
    <w:rsid w:val="00847BA8"/>
    <w:rsid w:val="00847D7F"/>
    <w:rsid w:val="008507AA"/>
    <w:rsid w:val="00850DA3"/>
    <w:rsid w:val="00850DF3"/>
    <w:rsid w:val="00851308"/>
    <w:rsid w:val="00851E58"/>
    <w:rsid w:val="008524B5"/>
    <w:rsid w:val="00852A07"/>
    <w:rsid w:val="00852FEB"/>
    <w:rsid w:val="008531FB"/>
    <w:rsid w:val="0085427A"/>
    <w:rsid w:val="008545E2"/>
    <w:rsid w:val="0085491C"/>
    <w:rsid w:val="00855042"/>
    <w:rsid w:val="0085525B"/>
    <w:rsid w:val="00855D7F"/>
    <w:rsid w:val="00856657"/>
    <w:rsid w:val="00856F3D"/>
    <w:rsid w:val="00860FF6"/>
    <w:rsid w:val="008623EB"/>
    <w:rsid w:val="00862986"/>
    <w:rsid w:val="0086417B"/>
    <w:rsid w:val="00864EF1"/>
    <w:rsid w:val="008651BD"/>
    <w:rsid w:val="00865873"/>
    <w:rsid w:val="008660A3"/>
    <w:rsid w:val="00866445"/>
    <w:rsid w:val="00867F49"/>
    <w:rsid w:val="00870278"/>
    <w:rsid w:val="0087049B"/>
    <w:rsid w:val="00870BBD"/>
    <w:rsid w:val="0087179C"/>
    <w:rsid w:val="00871DBA"/>
    <w:rsid w:val="00871E20"/>
    <w:rsid w:val="00871F0F"/>
    <w:rsid w:val="0087384D"/>
    <w:rsid w:val="00873DE8"/>
    <w:rsid w:val="0087414B"/>
    <w:rsid w:val="0087432E"/>
    <w:rsid w:val="00874877"/>
    <w:rsid w:val="00874AF0"/>
    <w:rsid w:val="008759B7"/>
    <w:rsid w:val="00875D53"/>
    <w:rsid w:val="008763AD"/>
    <w:rsid w:val="0087682D"/>
    <w:rsid w:val="00876893"/>
    <w:rsid w:val="008778BC"/>
    <w:rsid w:val="00880908"/>
    <w:rsid w:val="00881334"/>
    <w:rsid w:val="0088173D"/>
    <w:rsid w:val="00881AAD"/>
    <w:rsid w:val="008820D1"/>
    <w:rsid w:val="008827AF"/>
    <w:rsid w:val="00882A2E"/>
    <w:rsid w:val="00883155"/>
    <w:rsid w:val="00883192"/>
    <w:rsid w:val="008831D6"/>
    <w:rsid w:val="00883485"/>
    <w:rsid w:val="00883E5F"/>
    <w:rsid w:val="00884E68"/>
    <w:rsid w:val="00886374"/>
    <w:rsid w:val="008863B8"/>
    <w:rsid w:val="0088685D"/>
    <w:rsid w:val="008869E5"/>
    <w:rsid w:val="008870A8"/>
    <w:rsid w:val="00887B8E"/>
    <w:rsid w:val="00887B9E"/>
    <w:rsid w:val="00890273"/>
    <w:rsid w:val="00890414"/>
    <w:rsid w:val="00890502"/>
    <w:rsid w:val="00891D57"/>
    <w:rsid w:val="008953EC"/>
    <w:rsid w:val="00895827"/>
    <w:rsid w:val="0089613A"/>
    <w:rsid w:val="00896140"/>
    <w:rsid w:val="0089721E"/>
    <w:rsid w:val="008A1629"/>
    <w:rsid w:val="008A30CF"/>
    <w:rsid w:val="008A4630"/>
    <w:rsid w:val="008A4C37"/>
    <w:rsid w:val="008A5C2D"/>
    <w:rsid w:val="008A6439"/>
    <w:rsid w:val="008A680E"/>
    <w:rsid w:val="008A76F3"/>
    <w:rsid w:val="008A77D4"/>
    <w:rsid w:val="008B0026"/>
    <w:rsid w:val="008B09C2"/>
    <w:rsid w:val="008B0CA7"/>
    <w:rsid w:val="008B1289"/>
    <w:rsid w:val="008B1866"/>
    <w:rsid w:val="008B25F0"/>
    <w:rsid w:val="008B367C"/>
    <w:rsid w:val="008B3812"/>
    <w:rsid w:val="008B3A83"/>
    <w:rsid w:val="008B4271"/>
    <w:rsid w:val="008B469D"/>
    <w:rsid w:val="008B487D"/>
    <w:rsid w:val="008B5CB4"/>
    <w:rsid w:val="008B616E"/>
    <w:rsid w:val="008B65F3"/>
    <w:rsid w:val="008B793C"/>
    <w:rsid w:val="008B7BED"/>
    <w:rsid w:val="008C0E5E"/>
    <w:rsid w:val="008C1092"/>
    <w:rsid w:val="008C1E33"/>
    <w:rsid w:val="008C28E8"/>
    <w:rsid w:val="008C3133"/>
    <w:rsid w:val="008C37FE"/>
    <w:rsid w:val="008C39F4"/>
    <w:rsid w:val="008C459B"/>
    <w:rsid w:val="008C4C65"/>
    <w:rsid w:val="008C6C14"/>
    <w:rsid w:val="008C6C9A"/>
    <w:rsid w:val="008C747B"/>
    <w:rsid w:val="008C77C8"/>
    <w:rsid w:val="008C78FC"/>
    <w:rsid w:val="008D00F2"/>
    <w:rsid w:val="008D0949"/>
    <w:rsid w:val="008D118E"/>
    <w:rsid w:val="008D13E3"/>
    <w:rsid w:val="008D15BE"/>
    <w:rsid w:val="008D1703"/>
    <w:rsid w:val="008D1CCE"/>
    <w:rsid w:val="008D29A4"/>
    <w:rsid w:val="008D2F1A"/>
    <w:rsid w:val="008D3DFC"/>
    <w:rsid w:val="008D4542"/>
    <w:rsid w:val="008D470E"/>
    <w:rsid w:val="008D5D48"/>
    <w:rsid w:val="008D6B73"/>
    <w:rsid w:val="008D72C6"/>
    <w:rsid w:val="008D77A2"/>
    <w:rsid w:val="008D7BA1"/>
    <w:rsid w:val="008D7D04"/>
    <w:rsid w:val="008E01C4"/>
    <w:rsid w:val="008E0965"/>
    <w:rsid w:val="008E2244"/>
    <w:rsid w:val="008E26FE"/>
    <w:rsid w:val="008E3147"/>
    <w:rsid w:val="008E3E27"/>
    <w:rsid w:val="008E502D"/>
    <w:rsid w:val="008E575B"/>
    <w:rsid w:val="008E5E41"/>
    <w:rsid w:val="008E6200"/>
    <w:rsid w:val="008E6CA8"/>
    <w:rsid w:val="008E783B"/>
    <w:rsid w:val="008E787D"/>
    <w:rsid w:val="008E7F68"/>
    <w:rsid w:val="008F0567"/>
    <w:rsid w:val="008F0C8A"/>
    <w:rsid w:val="008F0E8F"/>
    <w:rsid w:val="008F1DDB"/>
    <w:rsid w:val="008F20A5"/>
    <w:rsid w:val="008F3BE7"/>
    <w:rsid w:val="008F5579"/>
    <w:rsid w:val="008F55C9"/>
    <w:rsid w:val="008F6E8D"/>
    <w:rsid w:val="0090067D"/>
    <w:rsid w:val="00900AA1"/>
    <w:rsid w:val="00900C13"/>
    <w:rsid w:val="00902AC4"/>
    <w:rsid w:val="00902BC3"/>
    <w:rsid w:val="009040E3"/>
    <w:rsid w:val="0090432C"/>
    <w:rsid w:val="00904498"/>
    <w:rsid w:val="00904968"/>
    <w:rsid w:val="009049F9"/>
    <w:rsid w:val="00904F17"/>
    <w:rsid w:val="00905226"/>
    <w:rsid w:val="009059E0"/>
    <w:rsid w:val="009061E3"/>
    <w:rsid w:val="009100A6"/>
    <w:rsid w:val="00910313"/>
    <w:rsid w:val="00912922"/>
    <w:rsid w:val="009129B5"/>
    <w:rsid w:val="00913996"/>
    <w:rsid w:val="00913F61"/>
    <w:rsid w:val="00914418"/>
    <w:rsid w:val="00914BA6"/>
    <w:rsid w:val="0091616D"/>
    <w:rsid w:val="009163A6"/>
    <w:rsid w:val="009164B3"/>
    <w:rsid w:val="00916E3E"/>
    <w:rsid w:val="00916F43"/>
    <w:rsid w:val="00917B00"/>
    <w:rsid w:val="00917E61"/>
    <w:rsid w:val="00920495"/>
    <w:rsid w:val="00920B1C"/>
    <w:rsid w:val="00920FBF"/>
    <w:rsid w:val="0092134F"/>
    <w:rsid w:val="009233D7"/>
    <w:rsid w:val="00924109"/>
    <w:rsid w:val="00924222"/>
    <w:rsid w:val="00924580"/>
    <w:rsid w:val="00924616"/>
    <w:rsid w:val="00925996"/>
    <w:rsid w:val="009260F7"/>
    <w:rsid w:val="00926A05"/>
    <w:rsid w:val="00927A5A"/>
    <w:rsid w:val="00927DFE"/>
    <w:rsid w:val="00930943"/>
    <w:rsid w:val="00930CC4"/>
    <w:rsid w:val="00930D38"/>
    <w:rsid w:val="009312A8"/>
    <w:rsid w:val="00931B37"/>
    <w:rsid w:val="00933C16"/>
    <w:rsid w:val="00933DA9"/>
    <w:rsid w:val="009341C0"/>
    <w:rsid w:val="0093425F"/>
    <w:rsid w:val="00935545"/>
    <w:rsid w:val="009378EA"/>
    <w:rsid w:val="00937E58"/>
    <w:rsid w:val="0094079C"/>
    <w:rsid w:val="00940B7C"/>
    <w:rsid w:val="009417EA"/>
    <w:rsid w:val="009418FA"/>
    <w:rsid w:val="00941D02"/>
    <w:rsid w:val="00942A44"/>
    <w:rsid w:val="00943831"/>
    <w:rsid w:val="0094442E"/>
    <w:rsid w:val="00944715"/>
    <w:rsid w:val="00945CE5"/>
    <w:rsid w:val="009467BB"/>
    <w:rsid w:val="00946E9D"/>
    <w:rsid w:val="00947898"/>
    <w:rsid w:val="00950038"/>
    <w:rsid w:val="0095050B"/>
    <w:rsid w:val="0095054D"/>
    <w:rsid w:val="00950C3B"/>
    <w:rsid w:val="00953671"/>
    <w:rsid w:val="00953745"/>
    <w:rsid w:val="00953DFA"/>
    <w:rsid w:val="00953E24"/>
    <w:rsid w:val="0095513B"/>
    <w:rsid w:val="00955209"/>
    <w:rsid w:val="009553B6"/>
    <w:rsid w:val="00955B24"/>
    <w:rsid w:val="00956366"/>
    <w:rsid w:val="0095676E"/>
    <w:rsid w:val="00956941"/>
    <w:rsid w:val="00956C65"/>
    <w:rsid w:val="00957FF4"/>
    <w:rsid w:val="009607FD"/>
    <w:rsid w:val="00960FAC"/>
    <w:rsid w:val="00961D3C"/>
    <w:rsid w:val="00962381"/>
    <w:rsid w:val="009623B3"/>
    <w:rsid w:val="0096368F"/>
    <w:rsid w:val="00963F35"/>
    <w:rsid w:val="00964943"/>
    <w:rsid w:val="009657CC"/>
    <w:rsid w:val="00965C85"/>
    <w:rsid w:val="00965CFF"/>
    <w:rsid w:val="0096629C"/>
    <w:rsid w:val="00966346"/>
    <w:rsid w:val="00966A6C"/>
    <w:rsid w:val="0096741F"/>
    <w:rsid w:val="00967AC9"/>
    <w:rsid w:val="00972862"/>
    <w:rsid w:val="00972955"/>
    <w:rsid w:val="00973157"/>
    <w:rsid w:val="0097488B"/>
    <w:rsid w:val="009755D1"/>
    <w:rsid w:val="00975AAC"/>
    <w:rsid w:val="00977767"/>
    <w:rsid w:val="00977DE4"/>
    <w:rsid w:val="00980417"/>
    <w:rsid w:val="0098066E"/>
    <w:rsid w:val="009810D1"/>
    <w:rsid w:val="00981CF5"/>
    <w:rsid w:val="00982075"/>
    <w:rsid w:val="00982A59"/>
    <w:rsid w:val="0098368C"/>
    <w:rsid w:val="00984007"/>
    <w:rsid w:val="00984C92"/>
    <w:rsid w:val="00984ED5"/>
    <w:rsid w:val="00985167"/>
    <w:rsid w:val="00985282"/>
    <w:rsid w:val="00985490"/>
    <w:rsid w:val="00985936"/>
    <w:rsid w:val="00987A95"/>
    <w:rsid w:val="00987DD4"/>
    <w:rsid w:val="00990CD3"/>
    <w:rsid w:val="00990DAD"/>
    <w:rsid w:val="00990E31"/>
    <w:rsid w:val="009910D9"/>
    <w:rsid w:val="00991F4B"/>
    <w:rsid w:val="009924E3"/>
    <w:rsid w:val="0099320D"/>
    <w:rsid w:val="009942A5"/>
    <w:rsid w:val="00994789"/>
    <w:rsid w:val="00994978"/>
    <w:rsid w:val="009960D9"/>
    <w:rsid w:val="00997807"/>
    <w:rsid w:val="009A03AE"/>
    <w:rsid w:val="009A0454"/>
    <w:rsid w:val="009A0D3F"/>
    <w:rsid w:val="009A10FA"/>
    <w:rsid w:val="009A11E7"/>
    <w:rsid w:val="009A14C6"/>
    <w:rsid w:val="009A1A10"/>
    <w:rsid w:val="009A1D3E"/>
    <w:rsid w:val="009A279B"/>
    <w:rsid w:val="009A2D7C"/>
    <w:rsid w:val="009A3088"/>
    <w:rsid w:val="009A581C"/>
    <w:rsid w:val="009A64F4"/>
    <w:rsid w:val="009A6B26"/>
    <w:rsid w:val="009A79FB"/>
    <w:rsid w:val="009B0080"/>
    <w:rsid w:val="009B0FBC"/>
    <w:rsid w:val="009B115C"/>
    <w:rsid w:val="009B1CEE"/>
    <w:rsid w:val="009B3F9A"/>
    <w:rsid w:val="009B41FE"/>
    <w:rsid w:val="009B4574"/>
    <w:rsid w:val="009B466F"/>
    <w:rsid w:val="009B4EDC"/>
    <w:rsid w:val="009B510F"/>
    <w:rsid w:val="009B5605"/>
    <w:rsid w:val="009B6581"/>
    <w:rsid w:val="009B6EBE"/>
    <w:rsid w:val="009C0651"/>
    <w:rsid w:val="009C0A3D"/>
    <w:rsid w:val="009C0DDE"/>
    <w:rsid w:val="009C0F75"/>
    <w:rsid w:val="009C16D2"/>
    <w:rsid w:val="009C3500"/>
    <w:rsid w:val="009C465E"/>
    <w:rsid w:val="009C4A83"/>
    <w:rsid w:val="009C5AFE"/>
    <w:rsid w:val="009C5C1C"/>
    <w:rsid w:val="009C623A"/>
    <w:rsid w:val="009C6AAB"/>
    <w:rsid w:val="009C6D08"/>
    <w:rsid w:val="009D0A55"/>
    <w:rsid w:val="009D0A81"/>
    <w:rsid w:val="009D146B"/>
    <w:rsid w:val="009D1DE2"/>
    <w:rsid w:val="009D31CC"/>
    <w:rsid w:val="009D497F"/>
    <w:rsid w:val="009D67FA"/>
    <w:rsid w:val="009D6D7C"/>
    <w:rsid w:val="009D7A13"/>
    <w:rsid w:val="009E1A3B"/>
    <w:rsid w:val="009E2190"/>
    <w:rsid w:val="009E2CE6"/>
    <w:rsid w:val="009E2F5C"/>
    <w:rsid w:val="009E3533"/>
    <w:rsid w:val="009E3558"/>
    <w:rsid w:val="009E3707"/>
    <w:rsid w:val="009E39AB"/>
    <w:rsid w:val="009E3F7E"/>
    <w:rsid w:val="009E495A"/>
    <w:rsid w:val="009E4CFF"/>
    <w:rsid w:val="009E5119"/>
    <w:rsid w:val="009E53CD"/>
    <w:rsid w:val="009E5739"/>
    <w:rsid w:val="009E79D6"/>
    <w:rsid w:val="009E7D48"/>
    <w:rsid w:val="009F0101"/>
    <w:rsid w:val="009F088F"/>
    <w:rsid w:val="009F1013"/>
    <w:rsid w:val="009F1964"/>
    <w:rsid w:val="009F2102"/>
    <w:rsid w:val="009F21D4"/>
    <w:rsid w:val="009F22BE"/>
    <w:rsid w:val="009F239E"/>
    <w:rsid w:val="009F3433"/>
    <w:rsid w:val="009F3E18"/>
    <w:rsid w:val="009F50DB"/>
    <w:rsid w:val="00A00585"/>
    <w:rsid w:val="00A0077F"/>
    <w:rsid w:val="00A0093E"/>
    <w:rsid w:val="00A01AF5"/>
    <w:rsid w:val="00A01DFA"/>
    <w:rsid w:val="00A0237F"/>
    <w:rsid w:val="00A02AB1"/>
    <w:rsid w:val="00A02EA8"/>
    <w:rsid w:val="00A02F50"/>
    <w:rsid w:val="00A03083"/>
    <w:rsid w:val="00A0407D"/>
    <w:rsid w:val="00A04394"/>
    <w:rsid w:val="00A0580A"/>
    <w:rsid w:val="00A0647E"/>
    <w:rsid w:val="00A068A9"/>
    <w:rsid w:val="00A06C01"/>
    <w:rsid w:val="00A06ED2"/>
    <w:rsid w:val="00A10185"/>
    <w:rsid w:val="00A1028B"/>
    <w:rsid w:val="00A1205D"/>
    <w:rsid w:val="00A13BEC"/>
    <w:rsid w:val="00A13D7C"/>
    <w:rsid w:val="00A13E1C"/>
    <w:rsid w:val="00A140A2"/>
    <w:rsid w:val="00A1445C"/>
    <w:rsid w:val="00A17717"/>
    <w:rsid w:val="00A17EC1"/>
    <w:rsid w:val="00A17ED4"/>
    <w:rsid w:val="00A17F01"/>
    <w:rsid w:val="00A208B6"/>
    <w:rsid w:val="00A20B38"/>
    <w:rsid w:val="00A212FB"/>
    <w:rsid w:val="00A21E6D"/>
    <w:rsid w:val="00A23272"/>
    <w:rsid w:val="00A23284"/>
    <w:rsid w:val="00A236FF"/>
    <w:rsid w:val="00A23D2C"/>
    <w:rsid w:val="00A25588"/>
    <w:rsid w:val="00A25D9B"/>
    <w:rsid w:val="00A26566"/>
    <w:rsid w:val="00A26EAA"/>
    <w:rsid w:val="00A271E5"/>
    <w:rsid w:val="00A276B7"/>
    <w:rsid w:val="00A27B8C"/>
    <w:rsid w:val="00A3036A"/>
    <w:rsid w:val="00A30B01"/>
    <w:rsid w:val="00A30DEE"/>
    <w:rsid w:val="00A31457"/>
    <w:rsid w:val="00A3256C"/>
    <w:rsid w:val="00A326E6"/>
    <w:rsid w:val="00A32956"/>
    <w:rsid w:val="00A3307D"/>
    <w:rsid w:val="00A330F2"/>
    <w:rsid w:val="00A33597"/>
    <w:rsid w:val="00A344F3"/>
    <w:rsid w:val="00A35450"/>
    <w:rsid w:val="00A35CCE"/>
    <w:rsid w:val="00A37EE9"/>
    <w:rsid w:val="00A41B0B"/>
    <w:rsid w:val="00A44CB7"/>
    <w:rsid w:val="00A4572A"/>
    <w:rsid w:val="00A45820"/>
    <w:rsid w:val="00A45D69"/>
    <w:rsid w:val="00A46529"/>
    <w:rsid w:val="00A4664A"/>
    <w:rsid w:val="00A46666"/>
    <w:rsid w:val="00A468F8"/>
    <w:rsid w:val="00A468F9"/>
    <w:rsid w:val="00A47226"/>
    <w:rsid w:val="00A4792E"/>
    <w:rsid w:val="00A50A5C"/>
    <w:rsid w:val="00A50F54"/>
    <w:rsid w:val="00A515DD"/>
    <w:rsid w:val="00A51665"/>
    <w:rsid w:val="00A51D4B"/>
    <w:rsid w:val="00A524AC"/>
    <w:rsid w:val="00A52E3D"/>
    <w:rsid w:val="00A53558"/>
    <w:rsid w:val="00A53BC0"/>
    <w:rsid w:val="00A53E9E"/>
    <w:rsid w:val="00A542E3"/>
    <w:rsid w:val="00A564F2"/>
    <w:rsid w:val="00A565AD"/>
    <w:rsid w:val="00A56B81"/>
    <w:rsid w:val="00A56E01"/>
    <w:rsid w:val="00A56E71"/>
    <w:rsid w:val="00A5700E"/>
    <w:rsid w:val="00A60C1B"/>
    <w:rsid w:val="00A61E2D"/>
    <w:rsid w:val="00A61FCB"/>
    <w:rsid w:val="00A627FF"/>
    <w:rsid w:val="00A646C5"/>
    <w:rsid w:val="00A64A8C"/>
    <w:rsid w:val="00A64E07"/>
    <w:rsid w:val="00A65116"/>
    <w:rsid w:val="00A6514B"/>
    <w:rsid w:val="00A65555"/>
    <w:rsid w:val="00A65567"/>
    <w:rsid w:val="00A6579B"/>
    <w:rsid w:val="00A65BA4"/>
    <w:rsid w:val="00A65C02"/>
    <w:rsid w:val="00A663F5"/>
    <w:rsid w:val="00A666B2"/>
    <w:rsid w:val="00A67E76"/>
    <w:rsid w:val="00A67F7A"/>
    <w:rsid w:val="00A707EE"/>
    <w:rsid w:val="00A709F5"/>
    <w:rsid w:val="00A70C7D"/>
    <w:rsid w:val="00A70F63"/>
    <w:rsid w:val="00A715B3"/>
    <w:rsid w:val="00A719C5"/>
    <w:rsid w:val="00A727E8"/>
    <w:rsid w:val="00A729B9"/>
    <w:rsid w:val="00A73BF5"/>
    <w:rsid w:val="00A73E47"/>
    <w:rsid w:val="00A7450D"/>
    <w:rsid w:val="00A74C5A"/>
    <w:rsid w:val="00A750DC"/>
    <w:rsid w:val="00A7580C"/>
    <w:rsid w:val="00A75839"/>
    <w:rsid w:val="00A75C03"/>
    <w:rsid w:val="00A75CAF"/>
    <w:rsid w:val="00A7607E"/>
    <w:rsid w:val="00A767ED"/>
    <w:rsid w:val="00A76C06"/>
    <w:rsid w:val="00A76D69"/>
    <w:rsid w:val="00A77420"/>
    <w:rsid w:val="00A775EE"/>
    <w:rsid w:val="00A7770D"/>
    <w:rsid w:val="00A77983"/>
    <w:rsid w:val="00A77FE0"/>
    <w:rsid w:val="00A80B6A"/>
    <w:rsid w:val="00A80D93"/>
    <w:rsid w:val="00A815D0"/>
    <w:rsid w:val="00A8427A"/>
    <w:rsid w:val="00A8490E"/>
    <w:rsid w:val="00A849AF"/>
    <w:rsid w:val="00A84EF9"/>
    <w:rsid w:val="00A85971"/>
    <w:rsid w:val="00A8690B"/>
    <w:rsid w:val="00A902B4"/>
    <w:rsid w:val="00A908AA"/>
    <w:rsid w:val="00A908FD"/>
    <w:rsid w:val="00A9131F"/>
    <w:rsid w:val="00A913B1"/>
    <w:rsid w:val="00A91533"/>
    <w:rsid w:val="00A917D0"/>
    <w:rsid w:val="00A91CAB"/>
    <w:rsid w:val="00A94117"/>
    <w:rsid w:val="00A944CC"/>
    <w:rsid w:val="00A945EC"/>
    <w:rsid w:val="00A9599D"/>
    <w:rsid w:val="00A95BD5"/>
    <w:rsid w:val="00A96993"/>
    <w:rsid w:val="00A97141"/>
    <w:rsid w:val="00A971AD"/>
    <w:rsid w:val="00A975B4"/>
    <w:rsid w:val="00A978FA"/>
    <w:rsid w:val="00AA024B"/>
    <w:rsid w:val="00AA0843"/>
    <w:rsid w:val="00AA0C5A"/>
    <w:rsid w:val="00AA1DD6"/>
    <w:rsid w:val="00AA2B52"/>
    <w:rsid w:val="00AA3BEB"/>
    <w:rsid w:val="00AA45A5"/>
    <w:rsid w:val="00AA4DE5"/>
    <w:rsid w:val="00AA552C"/>
    <w:rsid w:val="00AA55D1"/>
    <w:rsid w:val="00AA569E"/>
    <w:rsid w:val="00AA5EAE"/>
    <w:rsid w:val="00AA6314"/>
    <w:rsid w:val="00AA6635"/>
    <w:rsid w:val="00AA6AC3"/>
    <w:rsid w:val="00AA6AE9"/>
    <w:rsid w:val="00AA7830"/>
    <w:rsid w:val="00AA7D52"/>
    <w:rsid w:val="00AA7F3A"/>
    <w:rsid w:val="00AB0416"/>
    <w:rsid w:val="00AB08DA"/>
    <w:rsid w:val="00AB0B72"/>
    <w:rsid w:val="00AB1989"/>
    <w:rsid w:val="00AB2251"/>
    <w:rsid w:val="00AB2B2F"/>
    <w:rsid w:val="00AB2F2D"/>
    <w:rsid w:val="00AB2FFE"/>
    <w:rsid w:val="00AB3322"/>
    <w:rsid w:val="00AB344A"/>
    <w:rsid w:val="00AB39E6"/>
    <w:rsid w:val="00AB3FE1"/>
    <w:rsid w:val="00AB4DF6"/>
    <w:rsid w:val="00AB54DC"/>
    <w:rsid w:val="00AB7B27"/>
    <w:rsid w:val="00AB7F12"/>
    <w:rsid w:val="00AC0A5C"/>
    <w:rsid w:val="00AC358C"/>
    <w:rsid w:val="00AC3F2C"/>
    <w:rsid w:val="00AC4CE4"/>
    <w:rsid w:val="00AC516B"/>
    <w:rsid w:val="00AC5382"/>
    <w:rsid w:val="00AC53AC"/>
    <w:rsid w:val="00AC748A"/>
    <w:rsid w:val="00AC7565"/>
    <w:rsid w:val="00AC77AB"/>
    <w:rsid w:val="00AC798E"/>
    <w:rsid w:val="00AD054E"/>
    <w:rsid w:val="00AD0867"/>
    <w:rsid w:val="00AD1498"/>
    <w:rsid w:val="00AD264A"/>
    <w:rsid w:val="00AD436C"/>
    <w:rsid w:val="00AD4798"/>
    <w:rsid w:val="00AD49C4"/>
    <w:rsid w:val="00AD55A6"/>
    <w:rsid w:val="00AD59F5"/>
    <w:rsid w:val="00AD68D0"/>
    <w:rsid w:val="00AD6DA4"/>
    <w:rsid w:val="00AE0E17"/>
    <w:rsid w:val="00AE0EC3"/>
    <w:rsid w:val="00AE128C"/>
    <w:rsid w:val="00AE1B14"/>
    <w:rsid w:val="00AE2C21"/>
    <w:rsid w:val="00AE348C"/>
    <w:rsid w:val="00AE364C"/>
    <w:rsid w:val="00AE3B64"/>
    <w:rsid w:val="00AE3E72"/>
    <w:rsid w:val="00AE538D"/>
    <w:rsid w:val="00AE5560"/>
    <w:rsid w:val="00AE5CF2"/>
    <w:rsid w:val="00AE6DBA"/>
    <w:rsid w:val="00AE7007"/>
    <w:rsid w:val="00AF0B7C"/>
    <w:rsid w:val="00AF10F0"/>
    <w:rsid w:val="00AF1759"/>
    <w:rsid w:val="00AF1B08"/>
    <w:rsid w:val="00AF20FC"/>
    <w:rsid w:val="00AF244D"/>
    <w:rsid w:val="00AF26EB"/>
    <w:rsid w:val="00AF2A95"/>
    <w:rsid w:val="00AF3399"/>
    <w:rsid w:val="00AF34F6"/>
    <w:rsid w:val="00AF3539"/>
    <w:rsid w:val="00AF4102"/>
    <w:rsid w:val="00AF420D"/>
    <w:rsid w:val="00AF45A2"/>
    <w:rsid w:val="00AF45C4"/>
    <w:rsid w:val="00AF56C3"/>
    <w:rsid w:val="00AF58C7"/>
    <w:rsid w:val="00AF692F"/>
    <w:rsid w:val="00AF6961"/>
    <w:rsid w:val="00AF7AD2"/>
    <w:rsid w:val="00AF7C93"/>
    <w:rsid w:val="00B001AE"/>
    <w:rsid w:val="00B005A4"/>
    <w:rsid w:val="00B0071F"/>
    <w:rsid w:val="00B018FF"/>
    <w:rsid w:val="00B03126"/>
    <w:rsid w:val="00B033A2"/>
    <w:rsid w:val="00B036CA"/>
    <w:rsid w:val="00B04B84"/>
    <w:rsid w:val="00B054A8"/>
    <w:rsid w:val="00B0787D"/>
    <w:rsid w:val="00B110BC"/>
    <w:rsid w:val="00B11A82"/>
    <w:rsid w:val="00B11D46"/>
    <w:rsid w:val="00B1214C"/>
    <w:rsid w:val="00B1274C"/>
    <w:rsid w:val="00B128F7"/>
    <w:rsid w:val="00B12A67"/>
    <w:rsid w:val="00B12BEB"/>
    <w:rsid w:val="00B130E6"/>
    <w:rsid w:val="00B13331"/>
    <w:rsid w:val="00B136A4"/>
    <w:rsid w:val="00B137E7"/>
    <w:rsid w:val="00B158AB"/>
    <w:rsid w:val="00B159A8"/>
    <w:rsid w:val="00B159F1"/>
    <w:rsid w:val="00B20240"/>
    <w:rsid w:val="00B21D73"/>
    <w:rsid w:val="00B23A45"/>
    <w:rsid w:val="00B23D5A"/>
    <w:rsid w:val="00B2542C"/>
    <w:rsid w:val="00B25EFE"/>
    <w:rsid w:val="00B261BA"/>
    <w:rsid w:val="00B27DBB"/>
    <w:rsid w:val="00B30098"/>
    <w:rsid w:val="00B309EF"/>
    <w:rsid w:val="00B31676"/>
    <w:rsid w:val="00B31835"/>
    <w:rsid w:val="00B32532"/>
    <w:rsid w:val="00B325BB"/>
    <w:rsid w:val="00B331EC"/>
    <w:rsid w:val="00B34441"/>
    <w:rsid w:val="00B34EA6"/>
    <w:rsid w:val="00B35279"/>
    <w:rsid w:val="00B3582A"/>
    <w:rsid w:val="00B35F96"/>
    <w:rsid w:val="00B36790"/>
    <w:rsid w:val="00B36A36"/>
    <w:rsid w:val="00B373EC"/>
    <w:rsid w:val="00B40066"/>
    <w:rsid w:val="00B41B8E"/>
    <w:rsid w:val="00B41D91"/>
    <w:rsid w:val="00B4229F"/>
    <w:rsid w:val="00B42795"/>
    <w:rsid w:val="00B42EF9"/>
    <w:rsid w:val="00B437EA"/>
    <w:rsid w:val="00B43BF3"/>
    <w:rsid w:val="00B44255"/>
    <w:rsid w:val="00B4447E"/>
    <w:rsid w:val="00B44548"/>
    <w:rsid w:val="00B45220"/>
    <w:rsid w:val="00B45B0F"/>
    <w:rsid w:val="00B45DCD"/>
    <w:rsid w:val="00B45E54"/>
    <w:rsid w:val="00B46715"/>
    <w:rsid w:val="00B4703B"/>
    <w:rsid w:val="00B471D7"/>
    <w:rsid w:val="00B4787E"/>
    <w:rsid w:val="00B47DAF"/>
    <w:rsid w:val="00B47F32"/>
    <w:rsid w:val="00B502CD"/>
    <w:rsid w:val="00B504FC"/>
    <w:rsid w:val="00B51051"/>
    <w:rsid w:val="00B51D2E"/>
    <w:rsid w:val="00B52497"/>
    <w:rsid w:val="00B52D91"/>
    <w:rsid w:val="00B53155"/>
    <w:rsid w:val="00B53975"/>
    <w:rsid w:val="00B5454A"/>
    <w:rsid w:val="00B562FE"/>
    <w:rsid w:val="00B56A91"/>
    <w:rsid w:val="00B56C34"/>
    <w:rsid w:val="00B57FB6"/>
    <w:rsid w:val="00B6092D"/>
    <w:rsid w:val="00B61793"/>
    <w:rsid w:val="00B61CD6"/>
    <w:rsid w:val="00B61F63"/>
    <w:rsid w:val="00B62432"/>
    <w:rsid w:val="00B64A90"/>
    <w:rsid w:val="00B64CE0"/>
    <w:rsid w:val="00B65840"/>
    <w:rsid w:val="00B668E1"/>
    <w:rsid w:val="00B66965"/>
    <w:rsid w:val="00B66C5F"/>
    <w:rsid w:val="00B66E13"/>
    <w:rsid w:val="00B71A6F"/>
    <w:rsid w:val="00B72938"/>
    <w:rsid w:val="00B732BA"/>
    <w:rsid w:val="00B7384A"/>
    <w:rsid w:val="00B73870"/>
    <w:rsid w:val="00B73ACF"/>
    <w:rsid w:val="00B73B08"/>
    <w:rsid w:val="00B73E66"/>
    <w:rsid w:val="00B74024"/>
    <w:rsid w:val="00B74CDC"/>
    <w:rsid w:val="00B75827"/>
    <w:rsid w:val="00B77230"/>
    <w:rsid w:val="00B809EC"/>
    <w:rsid w:val="00B81C9E"/>
    <w:rsid w:val="00B822B3"/>
    <w:rsid w:val="00B82926"/>
    <w:rsid w:val="00B82E88"/>
    <w:rsid w:val="00B83B6C"/>
    <w:rsid w:val="00B83CBC"/>
    <w:rsid w:val="00B83FA0"/>
    <w:rsid w:val="00B85697"/>
    <w:rsid w:val="00B8674D"/>
    <w:rsid w:val="00B86D98"/>
    <w:rsid w:val="00B870A2"/>
    <w:rsid w:val="00B8784D"/>
    <w:rsid w:val="00B900F0"/>
    <w:rsid w:val="00B90976"/>
    <w:rsid w:val="00B917B8"/>
    <w:rsid w:val="00B91A02"/>
    <w:rsid w:val="00B91FED"/>
    <w:rsid w:val="00B92D93"/>
    <w:rsid w:val="00B93834"/>
    <w:rsid w:val="00B93A92"/>
    <w:rsid w:val="00B942E2"/>
    <w:rsid w:val="00B94DBA"/>
    <w:rsid w:val="00B971AE"/>
    <w:rsid w:val="00B97484"/>
    <w:rsid w:val="00B97FB8"/>
    <w:rsid w:val="00BA08AB"/>
    <w:rsid w:val="00BA20B1"/>
    <w:rsid w:val="00BA29F6"/>
    <w:rsid w:val="00BA29FB"/>
    <w:rsid w:val="00BA3ED8"/>
    <w:rsid w:val="00BA421B"/>
    <w:rsid w:val="00BA421E"/>
    <w:rsid w:val="00BA45EB"/>
    <w:rsid w:val="00BA6CBC"/>
    <w:rsid w:val="00BA6D64"/>
    <w:rsid w:val="00BA6E5D"/>
    <w:rsid w:val="00BB2086"/>
    <w:rsid w:val="00BB23F6"/>
    <w:rsid w:val="00BB2798"/>
    <w:rsid w:val="00BB41CC"/>
    <w:rsid w:val="00BB4233"/>
    <w:rsid w:val="00BB4636"/>
    <w:rsid w:val="00BB4AB2"/>
    <w:rsid w:val="00BB50BB"/>
    <w:rsid w:val="00BB6794"/>
    <w:rsid w:val="00BB6846"/>
    <w:rsid w:val="00BB6C19"/>
    <w:rsid w:val="00BB7183"/>
    <w:rsid w:val="00BB735D"/>
    <w:rsid w:val="00BB7CDD"/>
    <w:rsid w:val="00BC0179"/>
    <w:rsid w:val="00BC06A9"/>
    <w:rsid w:val="00BC266F"/>
    <w:rsid w:val="00BC39D7"/>
    <w:rsid w:val="00BC4F71"/>
    <w:rsid w:val="00BC5502"/>
    <w:rsid w:val="00BC57D5"/>
    <w:rsid w:val="00BC5A1B"/>
    <w:rsid w:val="00BC666B"/>
    <w:rsid w:val="00BC71A4"/>
    <w:rsid w:val="00BC74CB"/>
    <w:rsid w:val="00BC7930"/>
    <w:rsid w:val="00BD0B0C"/>
    <w:rsid w:val="00BD1282"/>
    <w:rsid w:val="00BD1903"/>
    <w:rsid w:val="00BD1AE5"/>
    <w:rsid w:val="00BD1E0C"/>
    <w:rsid w:val="00BD1F19"/>
    <w:rsid w:val="00BD21D5"/>
    <w:rsid w:val="00BD29E3"/>
    <w:rsid w:val="00BD3207"/>
    <w:rsid w:val="00BD418B"/>
    <w:rsid w:val="00BD5C76"/>
    <w:rsid w:val="00BD5D73"/>
    <w:rsid w:val="00BE00E4"/>
    <w:rsid w:val="00BE038B"/>
    <w:rsid w:val="00BE07A0"/>
    <w:rsid w:val="00BE0E41"/>
    <w:rsid w:val="00BE2DCB"/>
    <w:rsid w:val="00BE4453"/>
    <w:rsid w:val="00BE45D7"/>
    <w:rsid w:val="00BE5390"/>
    <w:rsid w:val="00BE6435"/>
    <w:rsid w:val="00BE68AE"/>
    <w:rsid w:val="00BE69D6"/>
    <w:rsid w:val="00BE6D9F"/>
    <w:rsid w:val="00BE7879"/>
    <w:rsid w:val="00BE7A28"/>
    <w:rsid w:val="00BE7A2A"/>
    <w:rsid w:val="00BF1888"/>
    <w:rsid w:val="00BF1FC9"/>
    <w:rsid w:val="00BF26D9"/>
    <w:rsid w:val="00BF293F"/>
    <w:rsid w:val="00BF35D3"/>
    <w:rsid w:val="00BF386F"/>
    <w:rsid w:val="00BF3A0B"/>
    <w:rsid w:val="00BF3D3B"/>
    <w:rsid w:val="00BF3E1A"/>
    <w:rsid w:val="00BF3E6F"/>
    <w:rsid w:val="00BF4605"/>
    <w:rsid w:val="00BF4EFF"/>
    <w:rsid w:val="00BF4F3D"/>
    <w:rsid w:val="00BF518C"/>
    <w:rsid w:val="00BF5DAF"/>
    <w:rsid w:val="00BF5F01"/>
    <w:rsid w:val="00BF67F8"/>
    <w:rsid w:val="00BF710E"/>
    <w:rsid w:val="00BF78BD"/>
    <w:rsid w:val="00BF795A"/>
    <w:rsid w:val="00C00384"/>
    <w:rsid w:val="00C00507"/>
    <w:rsid w:val="00C00AF5"/>
    <w:rsid w:val="00C0177B"/>
    <w:rsid w:val="00C0187A"/>
    <w:rsid w:val="00C019BF"/>
    <w:rsid w:val="00C01DDA"/>
    <w:rsid w:val="00C0276E"/>
    <w:rsid w:val="00C0278C"/>
    <w:rsid w:val="00C02D56"/>
    <w:rsid w:val="00C03E11"/>
    <w:rsid w:val="00C03E2B"/>
    <w:rsid w:val="00C0419A"/>
    <w:rsid w:val="00C04C90"/>
    <w:rsid w:val="00C0567B"/>
    <w:rsid w:val="00C06D13"/>
    <w:rsid w:val="00C0714E"/>
    <w:rsid w:val="00C072F7"/>
    <w:rsid w:val="00C078B0"/>
    <w:rsid w:val="00C07D3C"/>
    <w:rsid w:val="00C102F6"/>
    <w:rsid w:val="00C10B90"/>
    <w:rsid w:val="00C1215E"/>
    <w:rsid w:val="00C138E5"/>
    <w:rsid w:val="00C13EF3"/>
    <w:rsid w:val="00C14722"/>
    <w:rsid w:val="00C14AB0"/>
    <w:rsid w:val="00C14DB7"/>
    <w:rsid w:val="00C155DD"/>
    <w:rsid w:val="00C169D8"/>
    <w:rsid w:val="00C17C31"/>
    <w:rsid w:val="00C17FB0"/>
    <w:rsid w:val="00C201B3"/>
    <w:rsid w:val="00C202F3"/>
    <w:rsid w:val="00C20728"/>
    <w:rsid w:val="00C209A9"/>
    <w:rsid w:val="00C21C57"/>
    <w:rsid w:val="00C2266A"/>
    <w:rsid w:val="00C22FCB"/>
    <w:rsid w:val="00C230B6"/>
    <w:rsid w:val="00C23683"/>
    <w:rsid w:val="00C249C8"/>
    <w:rsid w:val="00C24E86"/>
    <w:rsid w:val="00C25354"/>
    <w:rsid w:val="00C26443"/>
    <w:rsid w:val="00C26557"/>
    <w:rsid w:val="00C2715D"/>
    <w:rsid w:val="00C27300"/>
    <w:rsid w:val="00C27816"/>
    <w:rsid w:val="00C27994"/>
    <w:rsid w:val="00C27C52"/>
    <w:rsid w:val="00C27CB9"/>
    <w:rsid w:val="00C3044C"/>
    <w:rsid w:val="00C3074A"/>
    <w:rsid w:val="00C31BAC"/>
    <w:rsid w:val="00C32567"/>
    <w:rsid w:val="00C32A98"/>
    <w:rsid w:val="00C32BF9"/>
    <w:rsid w:val="00C3421F"/>
    <w:rsid w:val="00C34246"/>
    <w:rsid w:val="00C35165"/>
    <w:rsid w:val="00C3523F"/>
    <w:rsid w:val="00C35619"/>
    <w:rsid w:val="00C35BCC"/>
    <w:rsid w:val="00C35ED2"/>
    <w:rsid w:val="00C36584"/>
    <w:rsid w:val="00C366A6"/>
    <w:rsid w:val="00C37934"/>
    <w:rsid w:val="00C4042A"/>
    <w:rsid w:val="00C42103"/>
    <w:rsid w:val="00C42BC5"/>
    <w:rsid w:val="00C4309E"/>
    <w:rsid w:val="00C43934"/>
    <w:rsid w:val="00C440F3"/>
    <w:rsid w:val="00C446F4"/>
    <w:rsid w:val="00C44799"/>
    <w:rsid w:val="00C44C6D"/>
    <w:rsid w:val="00C45151"/>
    <w:rsid w:val="00C45394"/>
    <w:rsid w:val="00C4610A"/>
    <w:rsid w:val="00C4618F"/>
    <w:rsid w:val="00C50ABA"/>
    <w:rsid w:val="00C50F3B"/>
    <w:rsid w:val="00C514DC"/>
    <w:rsid w:val="00C52B74"/>
    <w:rsid w:val="00C535F6"/>
    <w:rsid w:val="00C537CE"/>
    <w:rsid w:val="00C56647"/>
    <w:rsid w:val="00C56849"/>
    <w:rsid w:val="00C569F0"/>
    <w:rsid w:val="00C5744E"/>
    <w:rsid w:val="00C6015E"/>
    <w:rsid w:val="00C61CA0"/>
    <w:rsid w:val="00C61E7B"/>
    <w:rsid w:val="00C62143"/>
    <w:rsid w:val="00C62679"/>
    <w:rsid w:val="00C62A4D"/>
    <w:rsid w:val="00C62D81"/>
    <w:rsid w:val="00C63824"/>
    <w:rsid w:val="00C63A2A"/>
    <w:rsid w:val="00C640B0"/>
    <w:rsid w:val="00C64F4E"/>
    <w:rsid w:val="00C6584E"/>
    <w:rsid w:val="00C66472"/>
    <w:rsid w:val="00C67170"/>
    <w:rsid w:val="00C67CC9"/>
    <w:rsid w:val="00C701B1"/>
    <w:rsid w:val="00C70701"/>
    <w:rsid w:val="00C70F07"/>
    <w:rsid w:val="00C71070"/>
    <w:rsid w:val="00C7200D"/>
    <w:rsid w:val="00C720B9"/>
    <w:rsid w:val="00C72122"/>
    <w:rsid w:val="00C72A65"/>
    <w:rsid w:val="00C72B6E"/>
    <w:rsid w:val="00C734BE"/>
    <w:rsid w:val="00C74656"/>
    <w:rsid w:val="00C74CFD"/>
    <w:rsid w:val="00C75393"/>
    <w:rsid w:val="00C75C6A"/>
    <w:rsid w:val="00C76383"/>
    <w:rsid w:val="00C76774"/>
    <w:rsid w:val="00C77B1F"/>
    <w:rsid w:val="00C77C30"/>
    <w:rsid w:val="00C77D21"/>
    <w:rsid w:val="00C807E7"/>
    <w:rsid w:val="00C80869"/>
    <w:rsid w:val="00C80AC8"/>
    <w:rsid w:val="00C818C6"/>
    <w:rsid w:val="00C82F79"/>
    <w:rsid w:val="00C83399"/>
    <w:rsid w:val="00C83D53"/>
    <w:rsid w:val="00C83E63"/>
    <w:rsid w:val="00C84077"/>
    <w:rsid w:val="00C84276"/>
    <w:rsid w:val="00C84C56"/>
    <w:rsid w:val="00C8584C"/>
    <w:rsid w:val="00C870DA"/>
    <w:rsid w:val="00C872FE"/>
    <w:rsid w:val="00C877B9"/>
    <w:rsid w:val="00C916C9"/>
    <w:rsid w:val="00C919D5"/>
    <w:rsid w:val="00C91C48"/>
    <w:rsid w:val="00C91E7F"/>
    <w:rsid w:val="00C922EC"/>
    <w:rsid w:val="00C92659"/>
    <w:rsid w:val="00C9370A"/>
    <w:rsid w:val="00C95720"/>
    <w:rsid w:val="00C97AE4"/>
    <w:rsid w:val="00CA0B8A"/>
    <w:rsid w:val="00CA0B8E"/>
    <w:rsid w:val="00CA0BB0"/>
    <w:rsid w:val="00CA0EAA"/>
    <w:rsid w:val="00CA18B3"/>
    <w:rsid w:val="00CA23E1"/>
    <w:rsid w:val="00CA3248"/>
    <w:rsid w:val="00CA3F44"/>
    <w:rsid w:val="00CA4109"/>
    <w:rsid w:val="00CA4EB9"/>
    <w:rsid w:val="00CA5946"/>
    <w:rsid w:val="00CA6478"/>
    <w:rsid w:val="00CA675F"/>
    <w:rsid w:val="00CA6EB3"/>
    <w:rsid w:val="00CA7744"/>
    <w:rsid w:val="00CB059B"/>
    <w:rsid w:val="00CB077F"/>
    <w:rsid w:val="00CB0948"/>
    <w:rsid w:val="00CB13BE"/>
    <w:rsid w:val="00CB1D06"/>
    <w:rsid w:val="00CB2DC5"/>
    <w:rsid w:val="00CB3CA6"/>
    <w:rsid w:val="00CB3CCC"/>
    <w:rsid w:val="00CB5C62"/>
    <w:rsid w:val="00CB6948"/>
    <w:rsid w:val="00CB6FE0"/>
    <w:rsid w:val="00CB7228"/>
    <w:rsid w:val="00CB7638"/>
    <w:rsid w:val="00CB78FF"/>
    <w:rsid w:val="00CC0B76"/>
    <w:rsid w:val="00CC0C84"/>
    <w:rsid w:val="00CC0F4B"/>
    <w:rsid w:val="00CC26BD"/>
    <w:rsid w:val="00CC2D84"/>
    <w:rsid w:val="00CC3EA3"/>
    <w:rsid w:val="00CC4285"/>
    <w:rsid w:val="00CC4B7F"/>
    <w:rsid w:val="00CC4F6D"/>
    <w:rsid w:val="00CC5284"/>
    <w:rsid w:val="00CC59D4"/>
    <w:rsid w:val="00CC5B34"/>
    <w:rsid w:val="00CC6023"/>
    <w:rsid w:val="00CC662A"/>
    <w:rsid w:val="00CC6A1B"/>
    <w:rsid w:val="00CC71F0"/>
    <w:rsid w:val="00CC7B68"/>
    <w:rsid w:val="00CC7BD4"/>
    <w:rsid w:val="00CC7F1B"/>
    <w:rsid w:val="00CD0C54"/>
    <w:rsid w:val="00CD1F0C"/>
    <w:rsid w:val="00CD1F3B"/>
    <w:rsid w:val="00CD43CB"/>
    <w:rsid w:val="00CD4C86"/>
    <w:rsid w:val="00CD4E35"/>
    <w:rsid w:val="00CD56FA"/>
    <w:rsid w:val="00CD66D5"/>
    <w:rsid w:val="00CD6A0C"/>
    <w:rsid w:val="00CE02BA"/>
    <w:rsid w:val="00CE08FB"/>
    <w:rsid w:val="00CE0980"/>
    <w:rsid w:val="00CE1126"/>
    <w:rsid w:val="00CE11CC"/>
    <w:rsid w:val="00CE1594"/>
    <w:rsid w:val="00CE1ECC"/>
    <w:rsid w:val="00CE2791"/>
    <w:rsid w:val="00CE27E9"/>
    <w:rsid w:val="00CE3742"/>
    <w:rsid w:val="00CE37BD"/>
    <w:rsid w:val="00CE3C36"/>
    <w:rsid w:val="00CE5C7B"/>
    <w:rsid w:val="00CE6A4B"/>
    <w:rsid w:val="00CE6AB0"/>
    <w:rsid w:val="00CE6B23"/>
    <w:rsid w:val="00CE6E2B"/>
    <w:rsid w:val="00CE7386"/>
    <w:rsid w:val="00CF0B0E"/>
    <w:rsid w:val="00CF162B"/>
    <w:rsid w:val="00CF1969"/>
    <w:rsid w:val="00CF1979"/>
    <w:rsid w:val="00CF21B0"/>
    <w:rsid w:val="00CF24AD"/>
    <w:rsid w:val="00CF2BED"/>
    <w:rsid w:val="00CF30AE"/>
    <w:rsid w:val="00CF3CCD"/>
    <w:rsid w:val="00CF4C6C"/>
    <w:rsid w:val="00CF4DBC"/>
    <w:rsid w:val="00CF5667"/>
    <w:rsid w:val="00CF5F11"/>
    <w:rsid w:val="00CF6E20"/>
    <w:rsid w:val="00CF718A"/>
    <w:rsid w:val="00CF75F3"/>
    <w:rsid w:val="00CF7B35"/>
    <w:rsid w:val="00D010C0"/>
    <w:rsid w:val="00D03D2F"/>
    <w:rsid w:val="00D03F6E"/>
    <w:rsid w:val="00D0424E"/>
    <w:rsid w:val="00D04742"/>
    <w:rsid w:val="00D04AAD"/>
    <w:rsid w:val="00D04ABF"/>
    <w:rsid w:val="00D0597E"/>
    <w:rsid w:val="00D0623E"/>
    <w:rsid w:val="00D06817"/>
    <w:rsid w:val="00D10568"/>
    <w:rsid w:val="00D11155"/>
    <w:rsid w:val="00D1142D"/>
    <w:rsid w:val="00D11791"/>
    <w:rsid w:val="00D11816"/>
    <w:rsid w:val="00D11CFD"/>
    <w:rsid w:val="00D121D0"/>
    <w:rsid w:val="00D129F5"/>
    <w:rsid w:val="00D12CFD"/>
    <w:rsid w:val="00D12E57"/>
    <w:rsid w:val="00D13369"/>
    <w:rsid w:val="00D142C4"/>
    <w:rsid w:val="00D143F1"/>
    <w:rsid w:val="00D145E8"/>
    <w:rsid w:val="00D148DC"/>
    <w:rsid w:val="00D14CDA"/>
    <w:rsid w:val="00D159DF"/>
    <w:rsid w:val="00D15B92"/>
    <w:rsid w:val="00D160A0"/>
    <w:rsid w:val="00D162F1"/>
    <w:rsid w:val="00D171F7"/>
    <w:rsid w:val="00D17B01"/>
    <w:rsid w:val="00D2048A"/>
    <w:rsid w:val="00D2062D"/>
    <w:rsid w:val="00D20672"/>
    <w:rsid w:val="00D20CA0"/>
    <w:rsid w:val="00D20D61"/>
    <w:rsid w:val="00D218B8"/>
    <w:rsid w:val="00D2275A"/>
    <w:rsid w:val="00D229F5"/>
    <w:rsid w:val="00D22A3D"/>
    <w:rsid w:val="00D23AF7"/>
    <w:rsid w:val="00D23C9D"/>
    <w:rsid w:val="00D23D5A"/>
    <w:rsid w:val="00D23EF4"/>
    <w:rsid w:val="00D24B65"/>
    <w:rsid w:val="00D24DB6"/>
    <w:rsid w:val="00D259B7"/>
    <w:rsid w:val="00D25AE8"/>
    <w:rsid w:val="00D25B77"/>
    <w:rsid w:val="00D26FB7"/>
    <w:rsid w:val="00D30E7B"/>
    <w:rsid w:val="00D3126D"/>
    <w:rsid w:val="00D31885"/>
    <w:rsid w:val="00D327EF"/>
    <w:rsid w:val="00D34AF5"/>
    <w:rsid w:val="00D34BA8"/>
    <w:rsid w:val="00D35F70"/>
    <w:rsid w:val="00D361C6"/>
    <w:rsid w:val="00D375F4"/>
    <w:rsid w:val="00D37AE9"/>
    <w:rsid w:val="00D415EB"/>
    <w:rsid w:val="00D416D6"/>
    <w:rsid w:val="00D42057"/>
    <w:rsid w:val="00D42A0F"/>
    <w:rsid w:val="00D43076"/>
    <w:rsid w:val="00D44F17"/>
    <w:rsid w:val="00D45792"/>
    <w:rsid w:val="00D4645A"/>
    <w:rsid w:val="00D4655E"/>
    <w:rsid w:val="00D46574"/>
    <w:rsid w:val="00D466C0"/>
    <w:rsid w:val="00D46726"/>
    <w:rsid w:val="00D47D11"/>
    <w:rsid w:val="00D47FD8"/>
    <w:rsid w:val="00D50066"/>
    <w:rsid w:val="00D5030A"/>
    <w:rsid w:val="00D50865"/>
    <w:rsid w:val="00D50E2D"/>
    <w:rsid w:val="00D51CD2"/>
    <w:rsid w:val="00D51D71"/>
    <w:rsid w:val="00D52130"/>
    <w:rsid w:val="00D53AC0"/>
    <w:rsid w:val="00D53BAB"/>
    <w:rsid w:val="00D53F05"/>
    <w:rsid w:val="00D54E9D"/>
    <w:rsid w:val="00D55D0C"/>
    <w:rsid w:val="00D57A30"/>
    <w:rsid w:val="00D57F0B"/>
    <w:rsid w:val="00D60DC2"/>
    <w:rsid w:val="00D6139E"/>
    <w:rsid w:val="00D61A82"/>
    <w:rsid w:val="00D627B3"/>
    <w:rsid w:val="00D628C2"/>
    <w:rsid w:val="00D62DC1"/>
    <w:rsid w:val="00D65CC6"/>
    <w:rsid w:val="00D674B1"/>
    <w:rsid w:val="00D676FE"/>
    <w:rsid w:val="00D67955"/>
    <w:rsid w:val="00D67D22"/>
    <w:rsid w:val="00D70C13"/>
    <w:rsid w:val="00D70E17"/>
    <w:rsid w:val="00D71E6A"/>
    <w:rsid w:val="00D73747"/>
    <w:rsid w:val="00D7492C"/>
    <w:rsid w:val="00D7493C"/>
    <w:rsid w:val="00D75C9D"/>
    <w:rsid w:val="00D76225"/>
    <w:rsid w:val="00D7626E"/>
    <w:rsid w:val="00D76301"/>
    <w:rsid w:val="00D76440"/>
    <w:rsid w:val="00D76543"/>
    <w:rsid w:val="00D76A25"/>
    <w:rsid w:val="00D7769D"/>
    <w:rsid w:val="00D77BED"/>
    <w:rsid w:val="00D80902"/>
    <w:rsid w:val="00D80C58"/>
    <w:rsid w:val="00D80FF6"/>
    <w:rsid w:val="00D8125C"/>
    <w:rsid w:val="00D8160B"/>
    <w:rsid w:val="00D816A9"/>
    <w:rsid w:val="00D82361"/>
    <w:rsid w:val="00D82ADA"/>
    <w:rsid w:val="00D82C08"/>
    <w:rsid w:val="00D82C7D"/>
    <w:rsid w:val="00D82F01"/>
    <w:rsid w:val="00D82F40"/>
    <w:rsid w:val="00D8449A"/>
    <w:rsid w:val="00D84AD2"/>
    <w:rsid w:val="00D84D9A"/>
    <w:rsid w:val="00D8585D"/>
    <w:rsid w:val="00D8636E"/>
    <w:rsid w:val="00D86424"/>
    <w:rsid w:val="00D86721"/>
    <w:rsid w:val="00D86768"/>
    <w:rsid w:val="00D872EE"/>
    <w:rsid w:val="00D87362"/>
    <w:rsid w:val="00D87891"/>
    <w:rsid w:val="00D879D3"/>
    <w:rsid w:val="00D87A50"/>
    <w:rsid w:val="00D87EEE"/>
    <w:rsid w:val="00D90028"/>
    <w:rsid w:val="00D90C47"/>
    <w:rsid w:val="00D90CB6"/>
    <w:rsid w:val="00D9100D"/>
    <w:rsid w:val="00D91F98"/>
    <w:rsid w:val="00D92A84"/>
    <w:rsid w:val="00D931E8"/>
    <w:rsid w:val="00D93575"/>
    <w:rsid w:val="00D940F5"/>
    <w:rsid w:val="00D9504D"/>
    <w:rsid w:val="00D95188"/>
    <w:rsid w:val="00D95BCA"/>
    <w:rsid w:val="00D96060"/>
    <w:rsid w:val="00D964F2"/>
    <w:rsid w:val="00D96DA1"/>
    <w:rsid w:val="00D97D1D"/>
    <w:rsid w:val="00DA0210"/>
    <w:rsid w:val="00DA02A9"/>
    <w:rsid w:val="00DA02C5"/>
    <w:rsid w:val="00DA0456"/>
    <w:rsid w:val="00DA0B22"/>
    <w:rsid w:val="00DA1703"/>
    <w:rsid w:val="00DA2D1B"/>
    <w:rsid w:val="00DA36A1"/>
    <w:rsid w:val="00DA3D94"/>
    <w:rsid w:val="00DA476A"/>
    <w:rsid w:val="00DA4AFB"/>
    <w:rsid w:val="00DA4B58"/>
    <w:rsid w:val="00DA5B64"/>
    <w:rsid w:val="00DA6C5E"/>
    <w:rsid w:val="00DA79DB"/>
    <w:rsid w:val="00DB054C"/>
    <w:rsid w:val="00DB0599"/>
    <w:rsid w:val="00DB0F9C"/>
    <w:rsid w:val="00DB164F"/>
    <w:rsid w:val="00DB353E"/>
    <w:rsid w:val="00DB646B"/>
    <w:rsid w:val="00DB73CD"/>
    <w:rsid w:val="00DB75A5"/>
    <w:rsid w:val="00DC0312"/>
    <w:rsid w:val="00DC0463"/>
    <w:rsid w:val="00DC0485"/>
    <w:rsid w:val="00DC14D4"/>
    <w:rsid w:val="00DC1919"/>
    <w:rsid w:val="00DC241C"/>
    <w:rsid w:val="00DC292E"/>
    <w:rsid w:val="00DC317B"/>
    <w:rsid w:val="00DC379D"/>
    <w:rsid w:val="00DC45CF"/>
    <w:rsid w:val="00DC6FBF"/>
    <w:rsid w:val="00DC745D"/>
    <w:rsid w:val="00DC7CDD"/>
    <w:rsid w:val="00DD088C"/>
    <w:rsid w:val="00DD184A"/>
    <w:rsid w:val="00DD1FBC"/>
    <w:rsid w:val="00DD2E9A"/>
    <w:rsid w:val="00DD390D"/>
    <w:rsid w:val="00DD3B99"/>
    <w:rsid w:val="00DD3CCB"/>
    <w:rsid w:val="00DD3DF6"/>
    <w:rsid w:val="00DD4016"/>
    <w:rsid w:val="00DD4583"/>
    <w:rsid w:val="00DD52E6"/>
    <w:rsid w:val="00DD5A9C"/>
    <w:rsid w:val="00DD679B"/>
    <w:rsid w:val="00DD71C3"/>
    <w:rsid w:val="00DE0622"/>
    <w:rsid w:val="00DE067A"/>
    <w:rsid w:val="00DE08B6"/>
    <w:rsid w:val="00DE0AC3"/>
    <w:rsid w:val="00DE15A1"/>
    <w:rsid w:val="00DE15AB"/>
    <w:rsid w:val="00DE1C34"/>
    <w:rsid w:val="00DE220E"/>
    <w:rsid w:val="00DE2508"/>
    <w:rsid w:val="00DE2762"/>
    <w:rsid w:val="00DE276A"/>
    <w:rsid w:val="00DE3C9E"/>
    <w:rsid w:val="00DE4086"/>
    <w:rsid w:val="00DE4794"/>
    <w:rsid w:val="00DE5AB5"/>
    <w:rsid w:val="00DE6771"/>
    <w:rsid w:val="00DE7329"/>
    <w:rsid w:val="00DE76B7"/>
    <w:rsid w:val="00DE7F43"/>
    <w:rsid w:val="00DF0461"/>
    <w:rsid w:val="00DF0474"/>
    <w:rsid w:val="00DF0C2B"/>
    <w:rsid w:val="00DF36DA"/>
    <w:rsid w:val="00DF3D7E"/>
    <w:rsid w:val="00DF3ECC"/>
    <w:rsid w:val="00DF4208"/>
    <w:rsid w:val="00DF49F9"/>
    <w:rsid w:val="00DF4D55"/>
    <w:rsid w:val="00DF653F"/>
    <w:rsid w:val="00DF692F"/>
    <w:rsid w:val="00E00045"/>
    <w:rsid w:val="00E00A10"/>
    <w:rsid w:val="00E02981"/>
    <w:rsid w:val="00E0305A"/>
    <w:rsid w:val="00E049C1"/>
    <w:rsid w:val="00E04A56"/>
    <w:rsid w:val="00E04CE1"/>
    <w:rsid w:val="00E05D38"/>
    <w:rsid w:val="00E060C8"/>
    <w:rsid w:val="00E06397"/>
    <w:rsid w:val="00E07D7D"/>
    <w:rsid w:val="00E10374"/>
    <w:rsid w:val="00E1044C"/>
    <w:rsid w:val="00E109B9"/>
    <w:rsid w:val="00E10D37"/>
    <w:rsid w:val="00E11912"/>
    <w:rsid w:val="00E12003"/>
    <w:rsid w:val="00E122E1"/>
    <w:rsid w:val="00E12F43"/>
    <w:rsid w:val="00E1382B"/>
    <w:rsid w:val="00E13864"/>
    <w:rsid w:val="00E13916"/>
    <w:rsid w:val="00E14264"/>
    <w:rsid w:val="00E14959"/>
    <w:rsid w:val="00E15A72"/>
    <w:rsid w:val="00E15A82"/>
    <w:rsid w:val="00E1626C"/>
    <w:rsid w:val="00E16747"/>
    <w:rsid w:val="00E16957"/>
    <w:rsid w:val="00E170AB"/>
    <w:rsid w:val="00E1769A"/>
    <w:rsid w:val="00E202E0"/>
    <w:rsid w:val="00E205F6"/>
    <w:rsid w:val="00E20AF6"/>
    <w:rsid w:val="00E21279"/>
    <w:rsid w:val="00E21885"/>
    <w:rsid w:val="00E21CE7"/>
    <w:rsid w:val="00E21F6E"/>
    <w:rsid w:val="00E2216E"/>
    <w:rsid w:val="00E22819"/>
    <w:rsid w:val="00E23AD8"/>
    <w:rsid w:val="00E24F9C"/>
    <w:rsid w:val="00E25614"/>
    <w:rsid w:val="00E256B8"/>
    <w:rsid w:val="00E25DD4"/>
    <w:rsid w:val="00E26421"/>
    <w:rsid w:val="00E27313"/>
    <w:rsid w:val="00E27F37"/>
    <w:rsid w:val="00E30209"/>
    <w:rsid w:val="00E307E9"/>
    <w:rsid w:val="00E31781"/>
    <w:rsid w:val="00E343F6"/>
    <w:rsid w:val="00E35E52"/>
    <w:rsid w:val="00E3602A"/>
    <w:rsid w:val="00E361DE"/>
    <w:rsid w:val="00E36BC7"/>
    <w:rsid w:val="00E370B7"/>
    <w:rsid w:val="00E37969"/>
    <w:rsid w:val="00E40389"/>
    <w:rsid w:val="00E4068A"/>
    <w:rsid w:val="00E42B0B"/>
    <w:rsid w:val="00E42BB6"/>
    <w:rsid w:val="00E43432"/>
    <w:rsid w:val="00E43665"/>
    <w:rsid w:val="00E44CEB"/>
    <w:rsid w:val="00E45CE7"/>
    <w:rsid w:val="00E45F04"/>
    <w:rsid w:val="00E46F20"/>
    <w:rsid w:val="00E472EC"/>
    <w:rsid w:val="00E47E7B"/>
    <w:rsid w:val="00E5069D"/>
    <w:rsid w:val="00E509D3"/>
    <w:rsid w:val="00E50AAB"/>
    <w:rsid w:val="00E510A4"/>
    <w:rsid w:val="00E52A67"/>
    <w:rsid w:val="00E5376F"/>
    <w:rsid w:val="00E53942"/>
    <w:rsid w:val="00E539E3"/>
    <w:rsid w:val="00E53BC0"/>
    <w:rsid w:val="00E540C5"/>
    <w:rsid w:val="00E55465"/>
    <w:rsid w:val="00E558C5"/>
    <w:rsid w:val="00E559D6"/>
    <w:rsid w:val="00E55D35"/>
    <w:rsid w:val="00E5677A"/>
    <w:rsid w:val="00E570E3"/>
    <w:rsid w:val="00E576DD"/>
    <w:rsid w:val="00E57C0E"/>
    <w:rsid w:val="00E57D4D"/>
    <w:rsid w:val="00E60EE5"/>
    <w:rsid w:val="00E61C83"/>
    <w:rsid w:val="00E62472"/>
    <w:rsid w:val="00E630D4"/>
    <w:rsid w:val="00E63336"/>
    <w:rsid w:val="00E63A63"/>
    <w:rsid w:val="00E64153"/>
    <w:rsid w:val="00E64544"/>
    <w:rsid w:val="00E65383"/>
    <w:rsid w:val="00E6567F"/>
    <w:rsid w:val="00E65803"/>
    <w:rsid w:val="00E660EC"/>
    <w:rsid w:val="00E66AA6"/>
    <w:rsid w:val="00E66FAC"/>
    <w:rsid w:val="00E672A7"/>
    <w:rsid w:val="00E6742C"/>
    <w:rsid w:val="00E705E5"/>
    <w:rsid w:val="00E70BED"/>
    <w:rsid w:val="00E712D0"/>
    <w:rsid w:val="00E714E0"/>
    <w:rsid w:val="00E71A0A"/>
    <w:rsid w:val="00E71DB5"/>
    <w:rsid w:val="00E72300"/>
    <w:rsid w:val="00E72574"/>
    <w:rsid w:val="00E727B3"/>
    <w:rsid w:val="00E73999"/>
    <w:rsid w:val="00E73DBF"/>
    <w:rsid w:val="00E74935"/>
    <w:rsid w:val="00E762E1"/>
    <w:rsid w:val="00E76604"/>
    <w:rsid w:val="00E76D0F"/>
    <w:rsid w:val="00E77343"/>
    <w:rsid w:val="00E80244"/>
    <w:rsid w:val="00E8031C"/>
    <w:rsid w:val="00E80632"/>
    <w:rsid w:val="00E80712"/>
    <w:rsid w:val="00E80E45"/>
    <w:rsid w:val="00E849D4"/>
    <w:rsid w:val="00E854F7"/>
    <w:rsid w:val="00E85DD8"/>
    <w:rsid w:val="00E86122"/>
    <w:rsid w:val="00E8657C"/>
    <w:rsid w:val="00E86638"/>
    <w:rsid w:val="00E866AA"/>
    <w:rsid w:val="00E8675E"/>
    <w:rsid w:val="00E878CE"/>
    <w:rsid w:val="00E87F49"/>
    <w:rsid w:val="00E91140"/>
    <w:rsid w:val="00E91153"/>
    <w:rsid w:val="00E9195B"/>
    <w:rsid w:val="00E91F34"/>
    <w:rsid w:val="00E92C1F"/>
    <w:rsid w:val="00E92CB6"/>
    <w:rsid w:val="00E92D6D"/>
    <w:rsid w:val="00E92E14"/>
    <w:rsid w:val="00E94F2E"/>
    <w:rsid w:val="00E9518D"/>
    <w:rsid w:val="00E95E33"/>
    <w:rsid w:val="00E97559"/>
    <w:rsid w:val="00EA1288"/>
    <w:rsid w:val="00EA173A"/>
    <w:rsid w:val="00EA2242"/>
    <w:rsid w:val="00EA31A2"/>
    <w:rsid w:val="00EA33DF"/>
    <w:rsid w:val="00EA390D"/>
    <w:rsid w:val="00EA3C9D"/>
    <w:rsid w:val="00EA51D8"/>
    <w:rsid w:val="00EB1A08"/>
    <w:rsid w:val="00EB239E"/>
    <w:rsid w:val="00EB2CEF"/>
    <w:rsid w:val="00EB33A5"/>
    <w:rsid w:val="00EB3FC5"/>
    <w:rsid w:val="00EB4464"/>
    <w:rsid w:val="00EB4473"/>
    <w:rsid w:val="00EB4F1C"/>
    <w:rsid w:val="00EB51C4"/>
    <w:rsid w:val="00EB649E"/>
    <w:rsid w:val="00EB7889"/>
    <w:rsid w:val="00EC0316"/>
    <w:rsid w:val="00EC0B31"/>
    <w:rsid w:val="00EC1CFA"/>
    <w:rsid w:val="00EC28B4"/>
    <w:rsid w:val="00EC3A70"/>
    <w:rsid w:val="00EC463D"/>
    <w:rsid w:val="00EC5A34"/>
    <w:rsid w:val="00EC67E8"/>
    <w:rsid w:val="00EC686A"/>
    <w:rsid w:val="00EC7644"/>
    <w:rsid w:val="00EC7801"/>
    <w:rsid w:val="00EC7A52"/>
    <w:rsid w:val="00ED0A9E"/>
    <w:rsid w:val="00ED1615"/>
    <w:rsid w:val="00ED2128"/>
    <w:rsid w:val="00ED2AFE"/>
    <w:rsid w:val="00ED31F8"/>
    <w:rsid w:val="00ED3695"/>
    <w:rsid w:val="00ED369E"/>
    <w:rsid w:val="00ED3B03"/>
    <w:rsid w:val="00ED3DD2"/>
    <w:rsid w:val="00ED5A8B"/>
    <w:rsid w:val="00ED6967"/>
    <w:rsid w:val="00ED71A4"/>
    <w:rsid w:val="00EE00FA"/>
    <w:rsid w:val="00EE0CA7"/>
    <w:rsid w:val="00EE12B2"/>
    <w:rsid w:val="00EE1B1D"/>
    <w:rsid w:val="00EE22C8"/>
    <w:rsid w:val="00EE31D7"/>
    <w:rsid w:val="00EE4E66"/>
    <w:rsid w:val="00EE524E"/>
    <w:rsid w:val="00EE5987"/>
    <w:rsid w:val="00EE59BC"/>
    <w:rsid w:val="00EE7481"/>
    <w:rsid w:val="00EE75DC"/>
    <w:rsid w:val="00EE7D85"/>
    <w:rsid w:val="00EF0C84"/>
    <w:rsid w:val="00EF181D"/>
    <w:rsid w:val="00EF1A0F"/>
    <w:rsid w:val="00EF23AE"/>
    <w:rsid w:val="00EF24FB"/>
    <w:rsid w:val="00EF259A"/>
    <w:rsid w:val="00EF267E"/>
    <w:rsid w:val="00EF4966"/>
    <w:rsid w:val="00EF5341"/>
    <w:rsid w:val="00EF5F76"/>
    <w:rsid w:val="00EF6970"/>
    <w:rsid w:val="00EF6F6C"/>
    <w:rsid w:val="00EF711D"/>
    <w:rsid w:val="00EF7560"/>
    <w:rsid w:val="00EF7E81"/>
    <w:rsid w:val="00F01032"/>
    <w:rsid w:val="00F0394E"/>
    <w:rsid w:val="00F03B07"/>
    <w:rsid w:val="00F04013"/>
    <w:rsid w:val="00F054D9"/>
    <w:rsid w:val="00F06D68"/>
    <w:rsid w:val="00F06EFE"/>
    <w:rsid w:val="00F07940"/>
    <w:rsid w:val="00F07F08"/>
    <w:rsid w:val="00F10580"/>
    <w:rsid w:val="00F105CA"/>
    <w:rsid w:val="00F11D0C"/>
    <w:rsid w:val="00F129E6"/>
    <w:rsid w:val="00F15143"/>
    <w:rsid w:val="00F15998"/>
    <w:rsid w:val="00F15F37"/>
    <w:rsid w:val="00F161C3"/>
    <w:rsid w:val="00F16E3C"/>
    <w:rsid w:val="00F20733"/>
    <w:rsid w:val="00F21168"/>
    <w:rsid w:val="00F216EC"/>
    <w:rsid w:val="00F21C84"/>
    <w:rsid w:val="00F22404"/>
    <w:rsid w:val="00F22419"/>
    <w:rsid w:val="00F2275C"/>
    <w:rsid w:val="00F229C9"/>
    <w:rsid w:val="00F22F11"/>
    <w:rsid w:val="00F24816"/>
    <w:rsid w:val="00F25D99"/>
    <w:rsid w:val="00F30AEB"/>
    <w:rsid w:val="00F32CDE"/>
    <w:rsid w:val="00F32EA5"/>
    <w:rsid w:val="00F335A3"/>
    <w:rsid w:val="00F336B1"/>
    <w:rsid w:val="00F33C20"/>
    <w:rsid w:val="00F340AC"/>
    <w:rsid w:val="00F34BE8"/>
    <w:rsid w:val="00F35FBB"/>
    <w:rsid w:val="00F3620C"/>
    <w:rsid w:val="00F36EE3"/>
    <w:rsid w:val="00F3782E"/>
    <w:rsid w:val="00F40703"/>
    <w:rsid w:val="00F40DB1"/>
    <w:rsid w:val="00F40FC9"/>
    <w:rsid w:val="00F4495E"/>
    <w:rsid w:val="00F449EA"/>
    <w:rsid w:val="00F45096"/>
    <w:rsid w:val="00F465B5"/>
    <w:rsid w:val="00F46B18"/>
    <w:rsid w:val="00F46DF7"/>
    <w:rsid w:val="00F47A36"/>
    <w:rsid w:val="00F47C35"/>
    <w:rsid w:val="00F5048E"/>
    <w:rsid w:val="00F508EB"/>
    <w:rsid w:val="00F515E6"/>
    <w:rsid w:val="00F51804"/>
    <w:rsid w:val="00F5193B"/>
    <w:rsid w:val="00F51A48"/>
    <w:rsid w:val="00F51B3E"/>
    <w:rsid w:val="00F51D24"/>
    <w:rsid w:val="00F53354"/>
    <w:rsid w:val="00F5562F"/>
    <w:rsid w:val="00F56C97"/>
    <w:rsid w:val="00F573B6"/>
    <w:rsid w:val="00F577CC"/>
    <w:rsid w:val="00F57B85"/>
    <w:rsid w:val="00F6130D"/>
    <w:rsid w:val="00F614FE"/>
    <w:rsid w:val="00F6152C"/>
    <w:rsid w:val="00F62377"/>
    <w:rsid w:val="00F63107"/>
    <w:rsid w:val="00F64E35"/>
    <w:rsid w:val="00F651C6"/>
    <w:rsid w:val="00F662E9"/>
    <w:rsid w:val="00F665DE"/>
    <w:rsid w:val="00F66DA5"/>
    <w:rsid w:val="00F671B2"/>
    <w:rsid w:val="00F6741A"/>
    <w:rsid w:val="00F67AD2"/>
    <w:rsid w:val="00F67D0B"/>
    <w:rsid w:val="00F67D4A"/>
    <w:rsid w:val="00F70A2B"/>
    <w:rsid w:val="00F71287"/>
    <w:rsid w:val="00F74941"/>
    <w:rsid w:val="00F7494E"/>
    <w:rsid w:val="00F75492"/>
    <w:rsid w:val="00F75B11"/>
    <w:rsid w:val="00F7623A"/>
    <w:rsid w:val="00F7676E"/>
    <w:rsid w:val="00F76927"/>
    <w:rsid w:val="00F76AF2"/>
    <w:rsid w:val="00F76B11"/>
    <w:rsid w:val="00F76CD5"/>
    <w:rsid w:val="00F76F44"/>
    <w:rsid w:val="00F778CD"/>
    <w:rsid w:val="00F77AB7"/>
    <w:rsid w:val="00F8037C"/>
    <w:rsid w:val="00F804EF"/>
    <w:rsid w:val="00F808BE"/>
    <w:rsid w:val="00F80D93"/>
    <w:rsid w:val="00F811C2"/>
    <w:rsid w:val="00F8224C"/>
    <w:rsid w:val="00F822C3"/>
    <w:rsid w:val="00F835C5"/>
    <w:rsid w:val="00F83649"/>
    <w:rsid w:val="00F83C88"/>
    <w:rsid w:val="00F8413C"/>
    <w:rsid w:val="00F84F06"/>
    <w:rsid w:val="00F8533D"/>
    <w:rsid w:val="00F8556C"/>
    <w:rsid w:val="00F863BE"/>
    <w:rsid w:val="00F866B3"/>
    <w:rsid w:val="00F87B83"/>
    <w:rsid w:val="00F90088"/>
    <w:rsid w:val="00F9077D"/>
    <w:rsid w:val="00F90914"/>
    <w:rsid w:val="00F90E73"/>
    <w:rsid w:val="00F91149"/>
    <w:rsid w:val="00F9164E"/>
    <w:rsid w:val="00F9209E"/>
    <w:rsid w:val="00F920C6"/>
    <w:rsid w:val="00F92DB1"/>
    <w:rsid w:val="00F932E4"/>
    <w:rsid w:val="00F937D0"/>
    <w:rsid w:val="00F93989"/>
    <w:rsid w:val="00F939A6"/>
    <w:rsid w:val="00F93E1E"/>
    <w:rsid w:val="00F94561"/>
    <w:rsid w:val="00F94ADC"/>
    <w:rsid w:val="00F95179"/>
    <w:rsid w:val="00F95645"/>
    <w:rsid w:val="00F972CA"/>
    <w:rsid w:val="00F974AA"/>
    <w:rsid w:val="00F979E5"/>
    <w:rsid w:val="00F97AA1"/>
    <w:rsid w:val="00F97F04"/>
    <w:rsid w:val="00FA0E01"/>
    <w:rsid w:val="00FA1AE8"/>
    <w:rsid w:val="00FA2482"/>
    <w:rsid w:val="00FA2ED2"/>
    <w:rsid w:val="00FA3556"/>
    <w:rsid w:val="00FA37B3"/>
    <w:rsid w:val="00FA38B9"/>
    <w:rsid w:val="00FA4699"/>
    <w:rsid w:val="00FA486F"/>
    <w:rsid w:val="00FA4DAE"/>
    <w:rsid w:val="00FA4E1E"/>
    <w:rsid w:val="00FA4FC0"/>
    <w:rsid w:val="00FA52D7"/>
    <w:rsid w:val="00FA63A7"/>
    <w:rsid w:val="00FA6790"/>
    <w:rsid w:val="00FA792A"/>
    <w:rsid w:val="00FA79DF"/>
    <w:rsid w:val="00FA7D25"/>
    <w:rsid w:val="00FB0084"/>
    <w:rsid w:val="00FB0C85"/>
    <w:rsid w:val="00FB0E9F"/>
    <w:rsid w:val="00FB1271"/>
    <w:rsid w:val="00FB32D6"/>
    <w:rsid w:val="00FB32DF"/>
    <w:rsid w:val="00FB43FD"/>
    <w:rsid w:val="00FB5FC2"/>
    <w:rsid w:val="00FB6C93"/>
    <w:rsid w:val="00FB72AD"/>
    <w:rsid w:val="00FC0679"/>
    <w:rsid w:val="00FC0729"/>
    <w:rsid w:val="00FC23E6"/>
    <w:rsid w:val="00FC2C82"/>
    <w:rsid w:val="00FC3502"/>
    <w:rsid w:val="00FC4E33"/>
    <w:rsid w:val="00FC4F51"/>
    <w:rsid w:val="00FC581E"/>
    <w:rsid w:val="00FC58FE"/>
    <w:rsid w:val="00FC6687"/>
    <w:rsid w:val="00FC6D44"/>
    <w:rsid w:val="00FC74D4"/>
    <w:rsid w:val="00FC7FAA"/>
    <w:rsid w:val="00FD03CE"/>
    <w:rsid w:val="00FD05E5"/>
    <w:rsid w:val="00FD0C47"/>
    <w:rsid w:val="00FD1847"/>
    <w:rsid w:val="00FD2CA0"/>
    <w:rsid w:val="00FD3A96"/>
    <w:rsid w:val="00FD4F6E"/>
    <w:rsid w:val="00FD532F"/>
    <w:rsid w:val="00FD5D6C"/>
    <w:rsid w:val="00FD5DD8"/>
    <w:rsid w:val="00FD5E58"/>
    <w:rsid w:val="00FD640E"/>
    <w:rsid w:val="00FD750E"/>
    <w:rsid w:val="00FE2DE3"/>
    <w:rsid w:val="00FE3562"/>
    <w:rsid w:val="00FE3BEB"/>
    <w:rsid w:val="00FE468E"/>
    <w:rsid w:val="00FE6DB9"/>
    <w:rsid w:val="00FE72E0"/>
    <w:rsid w:val="00FE7796"/>
    <w:rsid w:val="00FE78E9"/>
    <w:rsid w:val="00FF0485"/>
    <w:rsid w:val="00FF06C5"/>
    <w:rsid w:val="00FF09C1"/>
    <w:rsid w:val="00FF0AE6"/>
    <w:rsid w:val="00FF10D9"/>
    <w:rsid w:val="00FF28BD"/>
    <w:rsid w:val="00FF301A"/>
    <w:rsid w:val="00FF34DE"/>
    <w:rsid w:val="00FF3648"/>
    <w:rsid w:val="00FF3AED"/>
    <w:rsid w:val="00FF467C"/>
    <w:rsid w:val="00FF4F92"/>
    <w:rsid w:val="00FF5C24"/>
    <w:rsid w:val="00FF73EB"/>
    <w:rsid w:val="00FF74E3"/>
    <w:rsid w:val="00FF7638"/>
    <w:rsid w:val="00FF7F3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1A33A52D"/>
  <w15:docId w15:val="{BD9855C5-F8F2-4DD2-9757-E64073D0F6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9" w:unhideWhenUsed="1" w:qFormat="1"/>
    <w:lsdException w:name="heading 3" w:locked="1" w:uiPriority="0" w:qFormat="1"/>
    <w:lsdException w:name="heading 4" w:locked="1" w:semiHidden="1" w:uiPriority="0" w:unhideWhenUsed="1" w:qFormat="1"/>
    <w:lsdException w:name="heading 5" w:locked="1" w:uiPriority="0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39"/>
    <w:lsdException w:name="toc 2" w:locked="1" w:uiPriority="39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252F1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0B4295"/>
    <w:pPr>
      <w:keepNext/>
      <w:jc w:val="both"/>
      <w:outlineLvl w:val="0"/>
    </w:pPr>
    <w:rPr>
      <w:b/>
      <w:bCs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locked/>
    <w:rsid w:val="00851308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701605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semiHidden/>
    <w:unhideWhenUsed/>
    <w:qFormat/>
    <w:locked/>
    <w:rsid w:val="00171997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Nagwek5">
    <w:name w:val="heading 5"/>
    <w:basedOn w:val="Normalny"/>
    <w:next w:val="Normalny"/>
    <w:link w:val="Nagwek5Znak"/>
    <w:uiPriority w:val="99"/>
    <w:qFormat/>
    <w:rsid w:val="00F0394E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semiHidden/>
    <w:unhideWhenUsed/>
    <w:qFormat/>
    <w:locked/>
    <w:rsid w:val="001A6517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Nagwek7">
    <w:name w:val="heading 7"/>
    <w:basedOn w:val="Normalny"/>
    <w:next w:val="Normalny"/>
    <w:link w:val="Nagwek7Znak"/>
    <w:semiHidden/>
    <w:unhideWhenUsed/>
    <w:qFormat/>
    <w:locked/>
    <w:rsid w:val="00C74CFD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uiPriority w:val="99"/>
    <w:locked/>
    <w:rsid w:val="004D54BA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Nagwek3Znak">
    <w:name w:val="Nagłówek 3 Znak"/>
    <w:link w:val="Nagwek3"/>
    <w:uiPriority w:val="99"/>
    <w:locked/>
    <w:rsid w:val="00701605"/>
    <w:rPr>
      <w:rFonts w:ascii="Arial" w:hAnsi="Arial" w:cs="Arial"/>
      <w:b/>
      <w:bCs/>
      <w:sz w:val="26"/>
      <w:szCs w:val="26"/>
      <w:lang w:val="pl-PL" w:eastAsia="pl-PL" w:bidi="ar-SA"/>
    </w:rPr>
  </w:style>
  <w:style w:type="character" w:customStyle="1" w:styleId="Nagwek5Znak">
    <w:name w:val="Nagłówek 5 Znak"/>
    <w:link w:val="Nagwek5"/>
    <w:uiPriority w:val="99"/>
    <w:semiHidden/>
    <w:locked/>
    <w:rsid w:val="00F0394E"/>
    <w:rPr>
      <w:rFonts w:cs="Times New Roman"/>
      <w:b/>
      <w:bCs/>
      <w:i/>
      <w:iCs/>
      <w:sz w:val="26"/>
      <w:szCs w:val="26"/>
      <w:lang w:val="pl-PL" w:eastAsia="pl-PL" w:bidi="ar-SA"/>
    </w:rPr>
  </w:style>
  <w:style w:type="character" w:customStyle="1" w:styleId="Nagwek2ParagraafZnak">
    <w:name w:val="Nagłówek 2.Paragraaf Znak"/>
    <w:uiPriority w:val="99"/>
    <w:rsid w:val="00701605"/>
    <w:rPr>
      <w:rFonts w:cs="Times New Roman"/>
      <w:b/>
      <w:sz w:val="24"/>
      <w:lang w:val="pl-PL" w:eastAsia="pl-PL" w:bidi="ar-SA"/>
    </w:rPr>
  </w:style>
  <w:style w:type="paragraph" w:customStyle="1" w:styleId="Text2">
    <w:name w:val="Text 2"/>
    <w:basedOn w:val="Normalny"/>
    <w:uiPriority w:val="99"/>
    <w:rsid w:val="00F0394E"/>
    <w:pPr>
      <w:tabs>
        <w:tab w:val="left" w:pos="2302"/>
      </w:tabs>
      <w:spacing w:after="240"/>
      <w:ind w:left="1202"/>
      <w:jc w:val="both"/>
    </w:pPr>
    <w:rPr>
      <w:lang w:val="en-GB" w:eastAsia="en-US"/>
    </w:rPr>
  </w:style>
  <w:style w:type="character" w:styleId="Hipercze">
    <w:name w:val="Hyperlink"/>
    <w:uiPriority w:val="99"/>
    <w:rsid w:val="00DA476A"/>
    <w:rPr>
      <w:rFonts w:cs="Times New Roman"/>
      <w:color w:val="0000FF"/>
      <w:u w:val="single"/>
    </w:rPr>
  </w:style>
  <w:style w:type="paragraph" w:customStyle="1" w:styleId="tekstZPORR">
    <w:name w:val="tekst ZPORR"/>
    <w:basedOn w:val="Normalny"/>
    <w:uiPriority w:val="99"/>
    <w:rsid w:val="003C39D2"/>
    <w:pPr>
      <w:overflowPunct w:val="0"/>
      <w:autoSpaceDE w:val="0"/>
      <w:autoSpaceDN w:val="0"/>
      <w:adjustRightInd w:val="0"/>
      <w:spacing w:after="120"/>
      <w:ind w:firstLine="567"/>
      <w:jc w:val="both"/>
    </w:pPr>
    <w:rPr>
      <w:szCs w:val="20"/>
    </w:rPr>
  </w:style>
  <w:style w:type="paragraph" w:customStyle="1" w:styleId="Default">
    <w:name w:val="Default"/>
    <w:rsid w:val="00374F44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Stopka">
    <w:name w:val="footer"/>
    <w:basedOn w:val="Normalny"/>
    <w:link w:val="StopkaZnak"/>
    <w:uiPriority w:val="99"/>
    <w:rsid w:val="000D606D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semiHidden/>
    <w:locked/>
    <w:rsid w:val="004D54BA"/>
    <w:rPr>
      <w:rFonts w:cs="Times New Roman"/>
      <w:sz w:val="24"/>
      <w:szCs w:val="24"/>
    </w:rPr>
  </w:style>
  <w:style w:type="character" w:styleId="Numerstrony">
    <w:name w:val="page number"/>
    <w:uiPriority w:val="99"/>
    <w:rsid w:val="000D606D"/>
    <w:rPr>
      <w:rFonts w:cs="Times New Roman"/>
    </w:rPr>
  </w:style>
  <w:style w:type="paragraph" w:styleId="Listapunktowana2">
    <w:name w:val="List Bullet 2"/>
    <w:basedOn w:val="Normalny"/>
    <w:link w:val="Listapunktowana2Znak"/>
    <w:uiPriority w:val="99"/>
    <w:rsid w:val="00E94F2E"/>
    <w:pPr>
      <w:numPr>
        <w:numId w:val="1"/>
      </w:numPr>
      <w:spacing w:after="240"/>
      <w:jc w:val="both"/>
    </w:pPr>
    <w:rPr>
      <w:szCs w:val="20"/>
      <w:lang w:val="en-GB" w:eastAsia="en-US"/>
    </w:rPr>
  </w:style>
  <w:style w:type="character" w:customStyle="1" w:styleId="Listapunktowana2Znak">
    <w:name w:val="Lista punktowana 2 Znak"/>
    <w:link w:val="Listapunktowana2"/>
    <w:uiPriority w:val="99"/>
    <w:locked/>
    <w:rsid w:val="00E94F2E"/>
    <w:rPr>
      <w:sz w:val="24"/>
      <w:lang w:val="en-GB" w:eastAsia="en-US"/>
    </w:rPr>
  </w:style>
  <w:style w:type="character" w:styleId="Odwoanieprzypisudolnego">
    <w:name w:val="footnote reference"/>
    <w:uiPriority w:val="99"/>
    <w:rsid w:val="007A7114"/>
    <w:rPr>
      <w:rFonts w:cs="Times New Roman"/>
      <w:vertAlign w:val="superscript"/>
    </w:rPr>
  </w:style>
  <w:style w:type="paragraph" w:styleId="Tekstprzypisudolnego">
    <w:name w:val="footnote text"/>
    <w:aliases w:val="Podrozdział,Footnote,Podrozdzia3,-E Fuﬂnotentext,Fuﬂnotentext Ursprung,Fußnotentext Ursprung,-E Fußnotentext,Footnote text,Tekst przypisu Znak Znak Znak Znak,Tekst przypisu Znak Znak Znak Znak Znak,Fußnote,FOOTNOTES,o,fn,Znak Zn,F"/>
    <w:basedOn w:val="Normalny"/>
    <w:link w:val="TekstprzypisudolnegoZnak"/>
    <w:uiPriority w:val="99"/>
    <w:qFormat/>
    <w:rsid w:val="007A7114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ußnotentext Ursprung Znak,-E Fußnotentext Znak,Footnote text Znak,Tekst przypisu Znak Znak Znak Znak Znak1,Fußnote Znak,o Znak"/>
    <w:link w:val="Tekstprzypisudolnego"/>
    <w:uiPriority w:val="99"/>
    <w:locked/>
    <w:rsid w:val="004D54BA"/>
    <w:rPr>
      <w:rFonts w:cs="Times New Roman"/>
      <w:sz w:val="20"/>
      <w:szCs w:val="20"/>
    </w:rPr>
  </w:style>
  <w:style w:type="character" w:styleId="UyteHipercze">
    <w:name w:val="FollowedHyperlink"/>
    <w:uiPriority w:val="99"/>
    <w:rsid w:val="001E41DB"/>
    <w:rPr>
      <w:rFonts w:cs="Times New Roman"/>
      <w:color w:val="800080"/>
      <w:u w:val="single"/>
    </w:rPr>
  </w:style>
  <w:style w:type="paragraph" w:styleId="Tekstpodstawowy">
    <w:name w:val="Body Text"/>
    <w:basedOn w:val="Normalny"/>
    <w:link w:val="TekstpodstawowyZnak"/>
    <w:rsid w:val="00063640"/>
    <w:pPr>
      <w:spacing w:after="120"/>
    </w:pPr>
    <w:rPr>
      <w:sz w:val="20"/>
      <w:szCs w:val="20"/>
    </w:rPr>
  </w:style>
  <w:style w:type="character" w:customStyle="1" w:styleId="TekstpodstawowyZnak">
    <w:name w:val="Tekst podstawowy Znak"/>
    <w:link w:val="Tekstpodstawowy"/>
    <w:locked/>
    <w:rsid w:val="004D54BA"/>
    <w:rPr>
      <w:rFonts w:cs="Times New Roman"/>
      <w:sz w:val="24"/>
      <w:szCs w:val="24"/>
    </w:rPr>
  </w:style>
  <w:style w:type="character" w:customStyle="1" w:styleId="Formularz1Znak">
    <w:name w:val="Formularz 1 Znak"/>
    <w:link w:val="Formularz1"/>
    <w:locked/>
    <w:rsid w:val="006954D9"/>
    <w:rPr>
      <w:rFonts w:cs="Times New Roman"/>
      <w:color w:val="000000"/>
      <w:sz w:val="24"/>
      <w:szCs w:val="24"/>
      <w:lang w:eastAsia="en-US"/>
    </w:rPr>
  </w:style>
  <w:style w:type="paragraph" w:customStyle="1" w:styleId="Formularz1">
    <w:name w:val="Formularz 1"/>
    <w:basedOn w:val="Normalny"/>
    <w:link w:val="Formularz1Znak"/>
    <w:qFormat/>
    <w:rsid w:val="006954D9"/>
    <w:pPr>
      <w:spacing w:line="276" w:lineRule="auto"/>
      <w:jc w:val="both"/>
    </w:pPr>
    <w:rPr>
      <w:color w:val="000000"/>
      <w:lang w:eastAsia="en-US"/>
    </w:rPr>
  </w:style>
  <w:style w:type="paragraph" w:styleId="Nagwek">
    <w:name w:val="header"/>
    <w:basedOn w:val="Normalny"/>
    <w:link w:val="NagwekZnak"/>
    <w:unhideWhenUsed/>
    <w:rsid w:val="005154D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locked/>
    <w:rsid w:val="005154D3"/>
    <w:rPr>
      <w:rFonts w:cs="Times New Roman"/>
      <w:sz w:val="24"/>
      <w:szCs w:val="24"/>
    </w:rPr>
  </w:style>
  <w:style w:type="paragraph" w:styleId="Tytu">
    <w:name w:val="Title"/>
    <w:basedOn w:val="Normalny"/>
    <w:link w:val="TytuZnak"/>
    <w:uiPriority w:val="99"/>
    <w:qFormat/>
    <w:locked/>
    <w:rsid w:val="009B6EBE"/>
    <w:pPr>
      <w:spacing w:line="271" w:lineRule="auto"/>
      <w:jc w:val="center"/>
    </w:pPr>
    <w:rPr>
      <w:rFonts w:ascii="Arial Narrow" w:hAnsi="Arial Narrow"/>
      <w:b/>
      <w:bCs/>
      <w:color w:val="000000"/>
      <w:kern w:val="28"/>
      <w:sz w:val="108"/>
      <w:szCs w:val="108"/>
    </w:rPr>
  </w:style>
  <w:style w:type="character" w:customStyle="1" w:styleId="TytuZnak">
    <w:name w:val="Tytuł Znak"/>
    <w:link w:val="Tytu"/>
    <w:uiPriority w:val="99"/>
    <w:locked/>
    <w:rsid w:val="009B6EBE"/>
    <w:rPr>
      <w:rFonts w:ascii="Arial Narrow" w:hAnsi="Arial Narrow" w:cs="Times New Roman"/>
      <w:b/>
      <w:bCs/>
      <w:color w:val="000000"/>
      <w:kern w:val="28"/>
      <w:sz w:val="108"/>
      <w:szCs w:val="108"/>
    </w:rPr>
  </w:style>
  <w:style w:type="character" w:customStyle="1" w:styleId="Formularznormalny">
    <w:name w:val="Formularz normalny"/>
    <w:uiPriority w:val="1"/>
    <w:qFormat/>
    <w:rsid w:val="008F6E8D"/>
    <w:rPr>
      <w:rFonts w:ascii="Times New Roman" w:hAnsi="Times New Roman" w:cs="Times New Roman"/>
      <w:color w:val="000000"/>
      <w:sz w:val="24"/>
      <w:u w:val="none"/>
      <w:effect w:val="none"/>
    </w:rPr>
  </w:style>
  <w:style w:type="paragraph" w:customStyle="1" w:styleId="Akapitzlist1">
    <w:name w:val="Akapit z listą1"/>
    <w:basedOn w:val="Normalny"/>
    <w:rsid w:val="004A729F"/>
    <w:pPr>
      <w:spacing w:after="200" w:line="276" w:lineRule="auto"/>
      <w:ind w:left="720"/>
    </w:pPr>
    <w:rPr>
      <w:rFonts w:ascii="Calibri" w:hAnsi="Calibri" w:cs="Calibri"/>
      <w:sz w:val="22"/>
      <w:szCs w:val="22"/>
    </w:rPr>
  </w:style>
  <w:style w:type="paragraph" w:styleId="Akapitzlist">
    <w:name w:val="List Paragraph"/>
    <w:aliases w:val="Akapit z listą BS,List Paragraph,Numerowanie,BulletC,Kolorowa lista — akcent 11,Wyliczanie,Kielce_wypunktowanie,A_wyliczenie,lubu 1)_wypkt.,K-P_odwolanie,Lublin_odwolanie,Sl_Akapit z listą,maz_wyliczenie,opis dzialania,Akapit z listą5,L"/>
    <w:basedOn w:val="Normalny"/>
    <w:link w:val="AkapitzlistZnak"/>
    <w:uiPriority w:val="34"/>
    <w:qFormat/>
    <w:rsid w:val="00827590"/>
    <w:pPr>
      <w:spacing w:after="160" w:line="300" w:lineRule="auto"/>
      <w:ind w:left="720"/>
      <w:contextualSpacing/>
    </w:pPr>
    <w:rPr>
      <w:szCs w:val="21"/>
      <w:lang w:eastAsia="en-US"/>
    </w:rPr>
  </w:style>
  <w:style w:type="character" w:customStyle="1" w:styleId="AkapitzlistZnak">
    <w:name w:val="Akapit z listą Znak"/>
    <w:aliases w:val="Akapit z listą BS Znak,List Paragraph Znak,Numerowanie Znak,BulletC Znak,Kolorowa lista — akcent 11 Znak,Wyliczanie Znak,Kielce_wypunktowanie Znak,A_wyliczenie Znak,lubu 1)_wypkt. Znak,K-P_odwolanie Znak,Lublin_odwolanie Znak,L Znak"/>
    <w:link w:val="Akapitzlist"/>
    <w:uiPriority w:val="34"/>
    <w:qFormat/>
    <w:rsid w:val="00827590"/>
    <w:rPr>
      <w:rFonts w:eastAsia="Times New Roman" w:cs="Times New Roman"/>
      <w:sz w:val="24"/>
      <w:szCs w:val="21"/>
      <w:lang w:eastAsia="en-US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4B153D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link w:val="Tekstpodstawowywcity2"/>
    <w:uiPriority w:val="99"/>
    <w:semiHidden/>
    <w:rsid w:val="004B153D"/>
    <w:rPr>
      <w:sz w:val="24"/>
      <w:szCs w:val="24"/>
    </w:rPr>
  </w:style>
  <w:style w:type="paragraph" w:customStyle="1" w:styleId="Text4">
    <w:name w:val="Text 4"/>
    <w:basedOn w:val="Normalny"/>
    <w:rsid w:val="004B153D"/>
    <w:pPr>
      <w:tabs>
        <w:tab w:val="left" w:pos="2302"/>
      </w:tabs>
      <w:spacing w:after="60" w:line="360" w:lineRule="auto"/>
      <w:ind w:left="1202" w:firstLine="680"/>
      <w:jc w:val="both"/>
    </w:pPr>
    <w:rPr>
      <w:lang w:eastAsia="en-US"/>
    </w:rPr>
  </w:style>
  <w:style w:type="table" w:styleId="Tabela-Siatka">
    <w:name w:val="Table Grid"/>
    <w:basedOn w:val="Standardowy"/>
    <w:uiPriority w:val="59"/>
    <w:locked/>
    <w:rsid w:val="002D53B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uiPriority w:val="99"/>
    <w:semiHidden/>
    <w:unhideWhenUsed/>
    <w:rsid w:val="004139F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4139F5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4139F5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4139F5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4139F5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139F5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4139F5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Domylnaczcionkaakapitu"/>
    <w:rsid w:val="005D0D13"/>
  </w:style>
  <w:style w:type="paragraph" w:styleId="Bezodstpw">
    <w:name w:val="No Spacing"/>
    <w:basedOn w:val="Normalny"/>
    <w:uiPriority w:val="1"/>
    <w:qFormat/>
    <w:rsid w:val="00E80712"/>
    <w:rPr>
      <w:rFonts w:ascii="Calibri" w:eastAsia="Calibri" w:hAnsi="Calibri"/>
      <w:sz w:val="22"/>
      <w:szCs w:val="22"/>
    </w:rPr>
  </w:style>
  <w:style w:type="character" w:customStyle="1" w:styleId="Nierozpoznanawzmianka1">
    <w:name w:val="Nierozpoznana wzmianka1"/>
    <w:uiPriority w:val="99"/>
    <w:semiHidden/>
    <w:unhideWhenUsed/>
    <w:rsid w:val="00FC4F51"/>
    <w:rPr>
      <w:color w:val="808080"/>
      <w:shd w:val="clear" w:color="auto" w:fill="E6E6E6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051E2B"/>
    <w:rPr>
      <w:color w:val="605E5C"/>
      <w:shd w:val="clear" w:color="auto" w:fill="E1DFDD"/>
    </w:rPr>
  </w:style>
  <w:style w:type="paragraph" w:customStyle="1" w:styleId="nbrRegTytu">
    <w:name w:val="nbrReg_Tytuł"/>
    <w:basedOn w:val="Tytu"/>
    <w:autoRedefine/>
    <w:qFormat/>
    <w:rsid w:val="00BA421B"/>
    <w:pPr>
      <w:spacing w:before="1800" w:after="240" w:line="360" w:lineRule="auto"/>
    </w:pPr>
    <w:rPr>
      <w:rFonts w:ascii="Times New Roman" w:hAnsi="Times New Roman"/>
      <w:sz w:val="22"/>
      <w:szCs w:val="22"/>
    </w:rPr>
  </w:style>
  <w:style w:type="paragraph" w:customStyle="1" w:styleId="nbrRegnormBold">
    <w:name w:val="nbrReg_normBold"/>
    <w:basedOn w:val="Normalny"/>
    <w:qFormat/>
    <w:rsid w:val="008F3BE7"/>
    <w:pPr>
      <w:widowControl w:val="0"/>
      <w:spacing w:before="240" w:after="120" w:line="360" w:lineRule="auto"/>
    </w:pPr>
    <w:rPr>
      <w:b/>
    </w:rPr>
  </w:style>
  <w:style w:type="paragraph" w:customStyle="1" w:styleId="nbrRegnag01">
    <w:name w:val="nbrReg_nag01"/>
    <w:basedOn w:val="Nagwek1"/>
    <w:autoRedefine/>
    <w:qFormat/>
    <w:rsid w:val="00ED71A4"/>
    <w:pPr>
      <w:shd w:val="clear" w:color="auto" w:fill="E7E6E6" w:themeFill="background2"/>
      <w:spacing w:before="240" w:after="120" w:line="288" w:lineRule="auto"/>
      <w:jc w:val="left"/>
    </w:pPr>
    <w:rPr>
      <w:sz w:val="26"/>
      <w:szCs w:val="26"/>
    </w:rPr>
  </w:style>
  <w:style w:type="paragraph" w:customStyle="1" w:styleId="nbrRegnormal">
    <w:name w:val="nbrReg_normal"/>
    <w:basedOn w:val="Normalny"/>
    <w:qFormat/>
    <w:rsid w:val="00A627FF"/>
    <w:pPr>
      <w:widowControl w:val="0"/>
      <w:spacing w:line="360" w:lineRule="auto"/>
      <w:jc w:val="both"/>
    </w:pPr>
    <w:rPr>
      <w:sz w:val="22"/>
      <w:szCs w:val="20"/>
    </w:rPr>
  </w:style>
  <w:style w:type="paragraph" w:customStyle="1" w:styleId="nbrLista1230">
    <w:name w:val="nbrLista_123"/>
    <w:basedOn w:val="Normalny"/>
    <w:autoRedefine/>
    <w:qFormat/>
    <w:rsid w:val="005C1218"/>
    <w:pPr>
      <w:numPr>
        <w:numId w:val="3"/>
      </w:numPr>
      <w:spacing w:line="360" w:lineRule="auto"/>
      <w:jc w:val="both"/>
    </w:pPr>
    <w:rPr>
      <w:sz w:val="22"/>
      <w:szCs w:val="20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20449A"/>
    <w:pPr>
      <w:keepLines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sz w:val="32"/>
      <w:szCs w:val="32"/>
    </w:rPr>
  </w:style>
  <w:style w:type="paragraph" w:styleId="Spistreci1">
    <w:name w:val="toc 1"/>
    <w:basedOn w:val="Normalny"/>
    <w:next w:val="Normalny"/>
    <w:autoRedefine/>
    <w:uiPriority w:val="39"/>
    <w:locked/>
    <w:rsid w:val="00FF34DE"/>
    <w:pPr>
      <w:tabs>
        <w:tab w:val="right" w:leader="dot" w:pos="9062"/>
      </w:tabs>
      <w:spacing w:after="100"/>
    </w:pPr>
  </w:style>
  <w:style w:type="paragraph" w:customStyle="1" w:styleId="nbrRegLstWielpoz">
    <w:name w:val="nbrReg_LstWielpoz"/>
    <w:basedOn w:val="Normalny"/>
    <w:autoRedefine/>
    <w:qFormat/>
    <w:rsid w:val="00F866B3"/>
    <w:pPr>
      <w:numPr>
        <w:numId w:val="14"/>
      </w:numPr>
      <w:spacing w:before="120" w:line="288" w:lineRule="auto"/>
      <w:jc w:val="both"/>
    </w:pPr>
    <w:rPr>
      <w:b/>
      <w:bCs/>
    </w:rPr>
  </w:style>
  <w:style w:type="paragraph" w:customStyle="1" w:styleId="nbrRegnag2111">
    <w:name w:val="nbrReg_nag2_1_1.1"/>
    <w:basedOn w:val="Nagwek2"/>
    <w:autoRedefine/>
    <w:qFormat/>
    <w:rsid w:val="00CF1979"/>
    <w:pPr>
      <w:numPr>
        <w:numId w:val="4"/>
      </w:numPr>
      <w:spacing w:before="120" w:after="120"/>
    </w:pPr>
    <w:rPr>
      <w:rFonts w:ascii="Times New Roman" w:hAnsi="Times New Roman"/>
      <w:b/>
      <w:color w:val="2F5496" w:themeColor="accent5" w:themeShade="BF"/>
      <w:sz w:val="24"/>
    </w:rPr>
  </w:style>
  <w:style w:type="paragraph" w:customStyle="1" w:styleId="nbrRegLst1ai">
    <w:name w:val="nbrReg_Lst_1._a)_i."/>
    <w:basedOn w:val="Normalny"/>
    <w:autoRedefine/>
    <w:qFormat/>
    <w:rsid w:val="00146E7F"/>
    <w:pPr>
      <w:numPr>
        <w:numId w:val="5"/>
      </w:numPr>
    </w:pPr>
  </w:style>
  <w:style w:type="character" w:customStyle="1" w:styleId="Nagwek2Znak">
    <w:name w:val="Nagłówek 2 Znak"/>
    <w:basedOn w:val="Domylnaczcionkaakapitu"/>
    <w:link w:val="Nagwek2"/>
    <w:uiPriority w:val="9"/>
    <w:rsid w:val="00851308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customStyle="1" w:styleId="nbrRegNag01WykazSkrtw">
    <w:name w:val="nbrReg_Nag_01_WykazSkrótów"/>
    <w:basedOn w:val="Nagwek1"/>
    <w:autoRedefine/>
    <w:qFormat/>
    <w:rsid w:val="00926A05"/>
    <w:pPr>
      <w:spacing w:before="120" w:after="120"/>
    </w:pPr>
  </w:style>
  <w:style w:type="paragraph" w:customStyle="1" w:styleId="nbrRegNag02WSiP">
    <w:name w:val="nbrReg_Nag_02_WSiP"/>
    <w:basedOn w:val="Nagwek2"/>
    <w:autoRedefine/>
    <w:qFormat/>
    <w:rsid w:val="00520C9A"/>
    <w:pPr>
      <w:numPr>
        <w:numId w:val="6"/>
      </w:numPr>
    </w:pPr>
    <w:rPr>
      <w:rFonts w:ascii="Times New Roman" w:hAnsi="Times New Roman"/>
      <w:bCs/>
      <w:color w:val="auto"/>
      <w:sz w:val="24"/>
    </w:rPr>
  </w:style>
  <w:style w:type="paragraph" w:customStyle="1" w:styleId="nbrRegNag02">
    <w:name w:val="nbrReg_Nag_02"/>
    <w:basedOn w:val="Nagwek2"/>
    <w:autoRedefine/>
    <w:qFormat/>
    <w:rsid w:val="00A74C5A"/>
    <w:pPr>
      <w:numPr>
        <w:numId w:val="7"/>
      </w:numPr>
      <w:ind w:left="1134" w:hanging="850"/>
    </w:pPr>
    <w:rPr>
      <w:rFonts w:ascii="Times New Roman" w:hAnsi="Times New Roman"/>
      <w:color w:val="auto"/>
      <w:sz w:val="24"/>
    </w:rPr>
  </w:style>
  <w:style w:type="paragraph" w:customStyle="1" w:styleId="nbrLista123">
    <w:name w:val="nbrLista_1 ) 2 ) 3 )"/>
    <w:basedOn w:val="Normalny"/>
    <w:autoRedefine/>
    <w:qFormat/>
    <w:rsid w:val="005C1218"/>
    <w:pPr>
      <w:numPr>
        <w:numId w:val="8"/>
      </w:numPr>
      <w:spacing w:line="288" w:lineRule="auto"/>
      <w:ind w:left="850" w:hanging="493"/>
      <w:jc w:val="both"/>
    </w:pPr>
  </w:style>
  <w:style w:type="paragraph" w:styleId="Spistreci2">
    <w:name w:val="toc 2"/>
    <w:basedOn w:val="Normalny"/>
    <w:next w:val="Normalny"/>
    <w:autoRedefine/>
    <w:uiPriority w:val="39"/>
    <w:locked/>
    <w:rsid w:val="00987DD4"/>
    <w:pPr>
      <w:spacing w:after="100"/>
      <w:ind w:left="240"/>
    </w:pPr>
  </w:style>
  <w:style w:type="paragraph" w:customStyle="1" w:styleId="INSNag1">
    <w:name w:val="INS_Nag_1_"/>
    <w:basedOn w:val="Nagwek1"/>
    <w:autoRedefine/>
    <w:qFormat/>
    <w:rsid w:val="00CC6023"/>
    <w:pPr>
      <w:spacing w:before="240" w:after="120"/>
    </w:pPr>
  </w:style>
  <w:style w:type="paragraph" w:customStyle="1" w:styleId="INSnormbold">
    <w:name w:val="INS_norm_bold"/>
    <w:basedOn w:val="Normalny"/>
    <w:autoRedefine/>
    <w:qFormat/>
    <w:rsid w:val="00052C01"/>
    <w:pPr>
      <w:spacing w:before="120" w:line="288" w:lineRule="auto"/>
      <w:jc w:val="both"/>
    </w:pPr>
    <w:rPr>
      <w:b/>
    </w:rPr>
  </w:style>
  <w:style w:type="paragraph" w:customStyle="1" w:styleId="INSNag2LstZa">
    <w:name w:val="INS_Nag_2_LstZał"/>
    <w:basedOn w:val="Nagwek2"/>
    <w:autoRedefine/>
    <w:qFormat/>
    <w:rsid w:val="001716BC"/>
    <w:pPr>
      <w:spacing w:before="480" w:after="120"/>
      <w:jc w:val="both"/>
    </w:pPr>
    <w:rPr>
      <w:rFonts w:ascii="Times New Roman" w:hAnsi="Times New Roman"/>
      <w:b/>
      <w:i/>
      <w:iCs/>
      <w:color w:val="auto"/>
      <w:sz w:val="24"/>
    </w:rPr>
  </w:style>
  <w:style w:type="paragraph" w:customStyle="1" w:styleId="INSnormalny">
    <w:name w:val="INS_normalny"/>
    <w:basedOn w:val="Normalny"/>
    <w:qFormat/>
    <w:rsid w:val="00DF0C2B"/>
    <w:pPr>
      <w:ind w:firstLine="141"/>
      <w:jc w:val="both"/>
    </w:pPr>
  </w:style>
  <w:style w:type="paragraph" w:customStyle="1" w:styleId="INSnormal-">
    <w:name w:val="INS_normal_-"/>
    <w:basedOn w:val="INSnormalny"/>
    <w:autoRedefine/>
    <w:qFormat/>
    <w:rsid w:val="00E37969"/>
    <w:pPr>
      <w:numPr>
        <w:numId w:val="13"/>
      </w:numPr>
    </w:pPr>
  </w:style>
  <w:style w:type="paragraph" w:customStyle="1" w:styleId="INSNag2TytZa">
    <w:name w:val="INS_Nag_2_Tyt_Zał"/>
    <w:basedOn w:val="Nagwek2"/>
    <w:autoRedefine/>
    <w:qFormat/>
    <w:rsid w:val="00DF0C2B"/>
    <w:pPr>
      <w:spacing w:before="240" w:after="240"/>
      <w:jc w:val="center"/>
    </w:pPr>
    <w:rPr>
      <w:rFonts w:ascii="Times New Roman" w:hAnsi="Times New Roman"/>
      <w:b/>
      <w:color w:val="auto"/>
      <w:sz w:val="28"/>
    </w:rPr>
  </w:style>
  <w:style w:type="paragraph" w:customStyle="1" w:styleId="INSLst11a">
    <w:name w:val="INS_Lst_1_1)_a."/>
    <w:basedOn w:val="INSnormalny"/>
    <w:autoRedefine/>
    <w:qFormat/>
    <w:rsid w:val="00C42103"/>
  </w:style>
  <w:style w:type="paragraph" w:customStyle="1" w:styleId="INSnormalPodpis">
    <w:name w:val="INS_normal_Podpis"/>
    <w:basedOn w:val="INSnormalny"/>
    <w:qFormat/>
    <w:rsid w:val="001A6517"/>
    <w:pPr>
      <w:spacing w:before="60" w:after="60"/>
      <w:ind w:firstLine="142"/>
    </w:pPr>
  </w:style>
  <w:style w:type="paragraph" w:customStyle="1" w:styleId="INSNag3ZaPoz1">
    <w:name w:val="INS_Nag_3_Zał_Poz_1"/>
    <w:basedOn w:val="Nagwek3"/>
    <w:autoRedefine/>
    <w:qFormat/>
    <w:rsid w:val="00F866B3"/>
    <w:pPr>
      <w:numPr>
        <w:numId w:val="17"/>
      </w:numPr>
      <w:spacing w:after="120"/>
    </w:pPr>
    <w:rPr>
      <w:rFonts w:ascii="Times New Roman" w:hAnsi="Times New Roman"/>
      <w:sz w:val="24"/>
    </w:rPr>
  </w:style>
  <w:style w:type="paragraph" w:customStyle="1" w:styleId="INSNag4">
    <w:name w:val="INS_Nag_4_"/>
    <w:basedOn w:val="Nagwek4"/>
    <w:qFormat/>
    <w:rsid w:val="00314226"/>
    <w:pPr>
      <w:spacing w:before="120" w:after="60"/>
    </w:pPr>
    <w:rPr>
      <w:rFonts w:ascii="Times New Roman" w:hAnsi="Times New Roman"/>
      <w:b/>
      <w:color w:val="auto"/>
    </w:rPr>
  </w:style>
  <w:style w:type="paragraph" w:customStyle="1" w:styleId="INSNag5">
    <w:name w:val="INS_Nag_5"/>
    <w:basedOn w:val="Nagwek5"/>
    <w:autoRedefine/>
    <w:qFormat/>
    <w:rsid w:val="00C32A98"/>
    <w:pPr>
      <w:jc w:val="both"/>
    </w:pPr>
  </w:style>
  <w:style w:type="character" w:customStyle="1" w:styleId="Nagwek4Znak">
    <w:name w:val="Nagłówek 4 Znak"/>
    <w:basedOn w:val="Domylnaczcionkaakapitu"/>
    <w:link w:val="Nagwek4"/>
    <w:semiHidden/>
    <w:rsid w:val="00171997"/>
    <w:rPr>
      <w:rFonts w:asciiTheme="majorHAnsi" w:eastAsiaTheme="majorEastAsia" w:hAnsiTheme="majorHAnsi" w:cstheme="majorBidi"/>
      <w:i/>
      <w:iCs/>
      <w:color w:val="2E74B5" w:themeColor="accent1" w:themeShade="BF"/>
      <w:sz w:val="24"/>
      <w:szCs w:val="24"/>
    </w:rPr>
  </w:style>
  <w:style w:type="character" w:styleId="Tekstzastpczy">
    <w:name w:val="Placeholder Text"/>
    <w:basedOn w:val="Domylnaczcionkaakapitu"/>
    <w:uiPriority w:val="99"/>
    <w:semiHidden/>
    <w:rsid w:val="006D462E"/>
    <w:rPr>
      <w:color w:val="808080"/>
    </w:rPr>
  </w:style>
  <w:style w:type="paragraph" w:customStyle="1" w:styleId="INSNag6">
    <w:name w:val="INS_Nag_6"/>
    <w:basedOn w:val="Nagwek6"/>
    <w:autoRedefine/>
    <w:qFormat/>
    <w:rsid w:val="001A6517"/>
    <w:pPr>
      <w:spacing w:before="60" w:after="60"/>
    </w:pPr>
    <w:rPr>
      <w:rFonts w:ascii="Times New Roman" w:hAnsi="Times New Roman"/>
      <w:b/>
      <w:color w:val="auto"/>
    </w:rPr>
  </w:style>
  <w:style w:type="paragraph" w:customStyle="1" w:styleId="INSNag7">
    <w:name w:val="INS_Nag_7"/>
    <w:basedOn w:val="Nagwek7"/>
    <w:autoRedefine/>
    <w:qFormat/>
    <w:rsid w:val="00C74CFD"/>
    <w:pPr>
      <w:spacing w:before="60" w:after="60"/>
    </w:pPr>
    <w:rPr>
      <w:rFonts w:ascii="Times New Roman" w:hAnsi="Times New Roman"/>
      <w:b/>
      <w:color w:val="auto"/>
    </w:rPr>
  </w:style>
  <w:style w:type="character" w:customStyle="1" w:styleId="Nagwek6Znak">
    <w:name w:val="Nagłówek 6 Znak"/>
    <w:basedOn w:val="Domylnaczcionkaakapitu"/>
    <w:link w:val="Nagwek6"/>
    <w:semiHidden/>
    <w:rsid w:val="001A6517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729B9"/>
    <w:rPr>
      <w:sz w:val="20"/>
      <w:szCs w:val="20"/>
    </w:rPr>
  </w:style>
  <w:style w:type="character" w:customStyle="1" w:styleId="Nagwek7Znak">
    <w:name w:val="Nagłówek 7 Znak"/>
    <w:basedOn w:val="Domylnaczcionkaakapitu"/>
    <w:link w:val="Nagwek7"/>
    <w:semiHidden/>
    <w:rsid w:val="00C74CFD"/>
    <w:rPr>
      <w:rFonts w:asciiTheme="majorHAnsi" w:eastAsiaTheme="majorEastAsia" w:hAnsiTheme="majorHAnsi" w:cstheme="majorBidi"/>
      <w:i/>
      <w:iCs/>
      <w:color w:val="1F4D78" w:themeColor="accent1" w:themeShade="7F"/>
      <w:sz w:val="24"/>
      <w:szCs w:val="24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729B9"/>
  </w:style>
  <w:style w:type="character" w:styleId="Odwoanieprzypisukocowego">
    <w:name w:val="endnote reference"/>
    <w:basedOn w:val="Domylnaczcionkaakapitu"/>
    <w:uiPriority w:val="99"/>
    <w:semiHidden/>
    <w:unhideWhenUsed/>
    <w:rsid w:val="00A729B9"/>
    <w:rPr>
      <w:vertAlign w:val="superscript"/>
    </w:rPr>
  </w:style>
  <w:style w:type="paragraph" w:customStyle="1" w:styleId="INSopispolaed">
    <w:name w:val="INS_opis_pola_ed"/>
    <w:basedOn w:val="Normalny"/>
    <w:qFormat/>
    <w:rsid w:val="00C807E7"/>
    <w:rPr>
      <w:sz w:val="16"/>
    </w:rPr>
  </w:style>
  <w:style w:type="paragraph" w:customStyle="1" w:styleId="INSnormUwaga">
    <w:name w:val="INS_norm_Uwaga"/>
    <w:basedOn w:val="INSnormbold"/>
    <w:qFormat/>
    <w:rsid w:val="00CF30AE"/>
    <w:pPr>
      <w:spacing w:after="240"/>
    </w:pPr>
  </w:style>
  <w:style w:type="paragraph" w:styleId="Poprawka">
    <w:name w:val="Revision"/>
    <w:hidden/>
    <w:uiPriority w:val="99"/>
    <w:semiHidden/>
    <w:rsid w:val="00DC45CF"/>
    <w:rPr>
      <w:sz w:val="24"/>
      <w:szCs w:val="24"/>
    </w:rPr>
  </w:style>
  <w:style w:type="paragraph" w:customStyle="1" w:styleId="INSNag3">
    <w:name w:val="INS_Nag_3_"/>
    <w:basedOn w:val="Nagwek3"/>
    <w:qFormat/>
    <w:rsid w:val="00D327EF"/>
    <w:pPr>
      <w:spacing w:before="60"/>
    </w:pPr>
    <w:rPr>
      <w:rFonts w:ascii="Times New Roman" w:hAnsi="Times New Roman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8501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8599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8599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53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728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636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58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847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header" Target="header5.xml"/><Relationship Id="rId2" Type="http://schemas.openxmlformats.org/officeDocument/2006/relationships/numbering" Target="numbering.xml"/><Relationship Id="rId16" Type="http://schemas.openxmlformats.org/officeDocument/2006/relationships/hyperlink" Target="https://budowlaneabc.gov.pl/standardy-projektowania-budynkow-dla-osob-niepelnosprawnych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10" Type="http://schemas.openxmlformats.org/officeDocument/2006/relationships/footer" Target="footer1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3F442F6-62E6-48A6-9474-0396B23AF6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14</Pages>
  <Words>2730</Words>
  <Characters>19356</Characters>
  <Application>Microsoft Office Word</Application>
  <DocSecurity>0</DocSecurity>
  <Lines>161</Lines>
  <Paragraphs>44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22042</CharactersWithSpaces>
  <SharedDoc>false</SharedDoc>
  <HLinks>
    <vt:vector size="126" baseType="variant">
      <vt:variant>
        <vt:i4>2228314</vt:i4>
      </vt:variant>
      <vt:variant>
        <vt:i4>66</vt:i4>
      </vt:variant>
      <vt:variant>
        <vt:i4>0</vt:i4>
      </vt:variant>
      <vt:variant>
        <vt:i4>5</vt:i4>
      </vt:variant>
      <vt:variant>
        <vt:lpwstr>mailto:GPI@sejmik.kielce.pl</vt:lpwstr>
      </vt:variant>
      <vt:variant>
        <vt:lpwstr/>
      </vt:variant>
      <vt:variant>
        <vt:i4>6357041</vt:i4>
      </vt:variant>
      <vt:variant>
        <vt:i4>63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60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2621566</vt:i4>
      </vt:variant>
      <vt:variant>
        <vt:i4>57</vt:i4>
      </vt:variant>
      <vt:variant>
        <vt:i4>0</vt:i4>
      </vt:variant>
      <vt:variant>
        <vt:i4>5</vt:i4>
      </vt:variant>
      <vt:variant>
        <vt:lpwstr>mailto:edyta.filipiak@sejmik.kielce.pl,%20monika.maciejewska@sejmik.kielce.pl</vt:lpwstr>
      </vt:variant>
      <vt:variant>
        <vt:lpwstr/>
      </vt:variant>
      <vt:variant>
        <vt:i4>6357041</vt:i4>
      </vt:variant>
      <vt:variant>
        <vt:i4>54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51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6357041</vt:i4>
      </vt:variant>
      <vt:variant>
        <vt:i4>48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45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4128815</vt:i4>
      </vt:variant>
      <vt:variant>
        <vt:i4>39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6357041</vt:i4>
      </vt:variant>
      <vt:variant>
        <vt:i4>36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33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6357041</vt:i4>
      </vt:variant>
      <vt:variant>
        <vt:i4>30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27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5636223</vt:i4>
      </vt:variant>
      <vt:variant>
        <vt:i4>24</vt:i4>
      </vt:variant>
      <vt:variant>
        <vt:i4>0</vt:i4>
      </vt:variant>
      <vt:variant>
        <vt:i4>5</vt:i4>
      </vt:variant>
      <vt:variant>
        <vt:lpwstr>mailto:monika.maciejewska@sejmik.kielce.pl</vt:lpwstr>
      </vt:variant>
      <vt:variant>
        <vt:lpwstr/>
      </vt:variant>
      <vt:variant>
        <vt:i4>524344</vt:i4>
      </vt:variant>
      <vt:variant>
        <vt:i4>21</vt:i4>
      </vt:variant>
      <vt:variant>
        <vt:i4>0</vt:i4>
      </vt:variant>
      <vt:variant>
        <vt:i4>5</vt:i4>
      </vt:variant>
      <vt:variant>
        <vt:lpwstr>mailto:edyta.filipiak@sejmik.kielce.pl</vt:lpwstr>
      </vt:variant>
      <vt:variant>
        <vt:lpwstr/>
      </vt:variant>
      <vt:variant>
        <vt:i4>7340144</vt:i4>
      </vt:variant>
      <vt:variant>
        <vt:i4>18</vt:i4>
      </vt:variant>
      <vt:variant>
        <vt:i4>0</vt:i4>
      </vt:variant>
      <vt:variant>
        <vt:i4>5</vt:i4>
      </vt:variant>
      <vt:variant>
        <vt:lpwstr>http://www.funduszeeuropejskie.pl/</vt:lpwstr>
      </vt:variant>
      <vt:variant>
        <vt:lpwstr/>
      </vt:variant>
      <vt:variant>
        <vt:i4>4128815</vt:i4>
      </vt:variant>
      <vt:variant>
        <vt:i4>15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6357041</vt:i4>
      </vt:variant>
      <vt:variant>
        <vt:i4>12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9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6357041</vt:i4>
      </vt:variant>
      <vt:variant>
        <vt:i4>6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3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Ewelina Purtak</dc:creator>
  <cp:lastModifiedBy>Umws Kielce</cp:lastModifiedBy>
  <cp:revision>8</cp:revision>
  <cp:lastPrinted>2024-09-09T06:47:00Z</cp:lastPrinted>
  <dcterms:created xsi:type="dcterms:W3CDTF">2025-05-22T07:53:00Z</dcterms:created>
  <dcterms:modified xsi:type="dcterms:W3CDTF">2025-06-12T06:13:00Z</dcterms:modified>
</cp:coreProperties>
</file>