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C910" w14:textId="77D4ED2A" w:rsidR="00F43BAD" w:rsidRDefault="00BF208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92075263"/>
      <w:bookmarkEnd w:id="0"/>
      <w:r w:rsidRPr="007D29C5">
        <w:rPr>
          <w:noProof/>
          <w:szCs w:val="20"/>
          <w:lang w:eastAsia="pl-PL"/>
        </w:rPr>
        <w:drawing>
          <wp:inline distT="0" distB="0" distL="0" distR="0" wp14:anchorId="08E90500" wp14:editId="7D4AE6AC">
            <wp:extent cx="2712720" cy="537845"/>
            <wp:effectExtent l="0" t="0" r="0" b="0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F18D" w14:textId="6A45F286" w:rsidR="00946238" w:rsidRPr="00A16297" w:rsidRDefault="00510A96" w:rsidP="00040FE0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</w:t>
      </w:r>
      <w:r w:rsidR="00946238" w:rsidRPr="00A16297">
        <w:rPr>
          <w:rFonts w:ascii="Times New Roman" w:hAnsi="Times New Roman" w:cs="Times New Roman"/>
          <w:sz w:val="24"/>
          <w:szCs w:val="24"/>
        </w:rPr>
        <w:t>.20</w:t>
      </w:r>
      <w:r w:rsidR="00807BEE">
        <w:rPr>
          <w:rFonts w:ascii="Times New Roman" w:hAnsi="Times New Roman" w:cs="Times New Roman"/>
          <w:sz w:val="24"/>
          <w:szCs w:val="24"/>
        </w:rPr>
        <w:t>2</w:t>
      </w:r>
      <w:r w:rsidR="007A6C80">
        <w:rPr>
          <w:rFonts w:ascii="Times New Roman" w:hAnsi="Times New Roman" w:cs="Times New Roman"/>
          <w:sz w:val="24"/>
          <w:szCs w:val="24"/>
        </w:rPr>
        <w:t>4</w:t>
      </w:r>
    </w:p>
    <w:p w14:paraId="75A14E62" w14:textId="77777777" w:rsidR="00C70545" w:rsidRPr="006B2730" w:rsidRDefault="00C70545" w:rsidP="00040FE0">
      <w:pPr>
        <w:spacing w:after="1440"/>
        <w:rPr>
          <w:rFonts w:ascii="Times New Roman" w:hAnsi="Times New Roman" w:cs="Times New Roman"/>
          <w:b/>
          <w:sz w:val="26"/>
          <w:szCs w:val="26"/>
        </w:rPr>
      </w:pPr>
    </w:p>
    <w:p w14:paraId="542FAF01" w14:textId="7D142B92" w:rsidR="00807CFA" w:rsidRDefault="00807CF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59D">
        <w:rPr>
          <w:rFonts w:ascii="Times New Roman" w:hAnsi="Times New Roman" w:cs="Times New Roman"/>
          <w:b/>
          <w:sz w:val="32"/>
          <w:szCs w:val="32"/>
        </w:rPr>
        <w:t xml:space="preserve">PLAN AUDYTU </w:t>
      </w:r>
      <w:r w:rsidR="002B71BB" w:rsidRPr="00A0659D">
        <w:rPr>
          <w:rFonts w:ascii="Times New Roman" w:hAnsi="Times New Roman" w:cs="Times New Roman"/>
          <w:b/>
          <w:sz w:val="32"/>
          <w:szCs w:val="32"/>
        </w:rPr>
        <w:t>N</w:t>
      </w:r>
      <w:r w:rsidRPr="00A0659D">
        <w:rPr>
          <w:rFonts w:ascii="Times New Roman" w:hAnsi="Times New Roman" w:cs="Times New Roman"/>
          <w:b/>
          <w:sz w:val="32"/>
          <w:szCs w:val="32"/>
        </w:rPr>
        <w:t>A ROK</w:t>
      </w:r>
      <w:r w:rsidR="002D5652" w:rsidRPr="00A0659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07BEE">
        <w:rPr>
          <w:rFonts w:ascii="Times New Roman" w:hAnsi="Times New Roman" w:cs="Times New Roman"/>
          <w:b/>
          <w:sz w:val="32"/>
          <w:szCs w:val="32"/>
        </w:rPr>
        <w:t>2</w:t>
      </w:r>
      <w:r w:rsidR="007A6C80">
        <w:rPr>
          <w:rFonts w:ascii="Times New Roman" w:hAnsi="Times New Roman" w:cs="Times New Roman"/>
          <w:b/>
          <w:sz w:val="32"/>
          <w:szCs w:val="32"/>
        </w:rPr>
        <w:t>5</w:t>
      </w:r>
    </w:p>
    <w:p w14:paraId="07F18731" w14:textId="14761177" w:rsidR="00392339" w:rsidRPr="00392339" w:rsidRDefault="00F05DDB" w:rsidP="00F05DD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(zmiana nr </w:t>
      </w:r>
      <w:r w:rsidR="00F30E8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planu audytu na rok 2025)</w:t>
      </w:r>
    </w:p>
    <w:p w14:paraId="393A4668" w14:textId="77777777" w:rsidR="00040FE0" w:rsidRDefault="0004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8E56" w14:textId="02011A52" w:rsidR="00510A96" w:rsidRPr="00A16297" w:rsidRDefault="00510A96" w:rsidP="00040FE0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506F85">
        <w:rPr>
          <w:rFonts w:ascii="Times New Roman" w:hAnsi="Times New Roman" w:cs="Times New Roman"/>
          <w:sz w:val="24"/>
          <w:szCs w:val="24"/>
        </w:rPr>
        <w:lastRenderedPageBreak/>
        <w:t>KA-III.1721.</w:t>
      </w:r>
      <w:r w:rsidR="00807BEE">
        <w:rPr>
          <w:rFonts w:ascii="Times New Roman" w:hAnsi="Times New Roman" w:cs="Times New Roman"/>
          <w:sz w:val="24"/>
          <w:szCs w:val="24"/>
        </w:rPr>
        <w:t>3.202</w:t>
      </w:r>
      <w:r w:rsidR="007A6C80">
        <w:rPr>
          <w:rFonts w:ascii="Times New Roman" w:hAnsi="Times New Roman" w:cs="Times New Roman"/>
          <w:sz w:val="24"/>
          <w:szCs w:val="24"/>
        </w:rPr>
        <w:t>4</w:t>
      </w:r>
    </w:p>
    <w:p w14:paraId="22C96106" w14:textId="718ED7F6" w:rsidR="00C70545" w:rsidRDefault="002B71BB" w:rsidP="00040FE0">
      <w:pPr>
        <w:spacing w:before="2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PLAN AUDYTU NA ROK </w:t>
      </w:r>
      <w:r w:rsidR="00906BBC">
        <w:rPr>
          <w:rFonts w:ascii="Times New Roman" w:hAnsi="Times New Roman" w:cs="Times New Roman"/>
          <w:b/>
          <w:sz w:val="26"/>
          <w:szCs w:val="26"/>
        </w:rPr>
        <w:t>20</w:t>
      </w:r>
      <w:r w:rsidR="00807BEE">
        <w:rPr>
          <w:rFonts w:ascii="Times New Roman" w:hAnsi="Times New Roman" w:cs="Times New Roman"/>
          <w:b/>
          <w:sz w:val="26"/>
          <w:szCs w:val="26"/>
        </w:rPr>
        <w:t>2</w:t>
      </w:r>
      <w:r w:rsidR="007A6C80">
        <w:rPr>
          <w:rFonts w:ascii="Times New Roman" w:hAnsi="Times New Roman" w:cs="Times New Roman"/>
          <w:b/>
          <w:sz w:val="26"/>
          <w:szCs w:val="26"/>
        </w:rPr>
        <w:t>5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Content>
        <w:p w14:paraId="30A25605" w14:textId="14D6DC18" w:rsidR="00906BBC" w:rsidRPr="009C2631" w:rsidRDefault="00906BBC" w:rsidP="009C2631">
          <w:pPr>
            <w:pStyle w:val="Nagwekspisutreci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color w:val="FF0000"/>
              <w:sz w:val="24"/>
              <w:szCs w:val="24"/>
              <w:lang w:eastAsia="pl-PL"/>
            </w:rPr>
          </w:pPr>
        </w:p>
        <w:p w14:paraId="05500E7C" w14:textId="0F4EC1C6" w:rsidR="00AF0047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154647590" w:history="1">
            <w:r w:rsidR="00AF0047" w:rsidRPr="007C067D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AF0047">
              <w:rPr>
                <w:rFonts w:eastAsiaTheme="minorEastAsia"/>
                <w:noProof/>
                <w:lang w:eastAsia="pl-PL"/>
              </w:rPr>
              <w:tab/>
            </w:r>
            <w:r w:rsidR="00AF0047" w:rsidRPr="007C067D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AF0047">
              <w:rPr>
                <w:noProof/>
                <w:webHidden/>
              </w:rPr>
              <w:tab/>
            </w:r>
            <w:r w:rsidR="00AF0047">
              <w:rPr>
                <w:noProof/>
                <w:webHidden/>
              </w:rPr>
              <w:fldChar w:fldCharType="begin"/>
            </w:r>
            <w:r w:rsidR="00AF0047">
              <w:rPr>
                <w:noProof/>
                <w:webHidden/>
              </w:rPr>
              <w:instrText xml:space="preserve"> PAGEREF _Toc154647590 \h </w:instrText>
            </w:r>
            <w:r w:rsidR="00AF0047">
              <w:rPr>
                <w:noProof/>
                <w:webHidden/>
              </w:rPr>
            </w:r>
            <w:r w:rsidR="00AF0047"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3</w:t>
            </w:r>
            <w:r w:rsidR="00AF0047">
              <w:rPr>
                <w:noProof/>
                <w:webHidden/>
              </w:rPr>
              <w:fldChar w:fldCharType="end"/>
            </w:r>
          </w:hyperlink>
        </w:p>
        <w:p w14:paraId="6B486CFB" w14:textId="23F3B535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1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Wyniki analizy ryzyka zidentyfikowanych obszarów działalności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9D364" w14:textId="3747A296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2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Informacja na temat budżetu czasu komórki audytu wewnętrznego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F870F" w14:textId="59D56BDD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3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3.1.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Planowane zadania zapewniające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D1B39" w14:textId="3ED94D9F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4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3.2.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Planowane czynności doradcze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A2C33" w14:textId="1FF4D224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5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3.3.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Planowane monitorowanie wykonywania zaleceń oraz planowane czynności sprawdzające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EA035" w14:textId="267BDCC2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6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3.4.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Kontynuowanie zadań audytowych z roku poprzedniego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4D883" w14:textId="7AFC9BA7" w:rsidR="00AF0047" w:rsidRDefault="00AF00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4647597" w:history="1"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7C067D">
              <w:rPr>
                <w:rStyle w:val="Hipercze"/>
                <w:rFonts w:ascii="Times New Roman" w:hAnsi="Times New Roman" w:cs="Times New Roman"/>
                <w:b/>
                <w:noProof/>
              </w:rPr>
              <w:t>Podpisy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_Toc154647597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976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AD45B" w14:textId="2BB5E6C3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</w:sdtContent>
    </w:sdt>
    <w:p w14:paraId="09762DF6" w14:textId="594C93F6" w:rsidR="00040FE0" w:rsidRDefault="00040FE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734F920A" w14:textId="3C2AC4F6" w:rsidR="009B7103" w:rsidRPr="009B7103" w:rsidRDefault="00807CFA" w:rsidP="009B7103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54647590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1"/>
      <w:r w:rsidR="00627F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Ind w:w="279" w:type="dxa"/>
        <w:tblLayout w:type="fixed"/>
        <w:tblLook w:val="04A0" w:firstRow="1" w:lastRow="0" w:firstColumn="1" w:lastColumn="0" w:noHBand="0" w:noVBand="1"/>
        <w:tblCaption w:val="Jednostki sektora finansów publicznych objęte audytem wewnętrznym"/>
      </w:tblPr>
      <w:tblGrid>
        <w:gridCol w:w="709"/>
        <w:gridCol w:w="8358"/>
      </w:tblGrid>
      <w:tr w:rsidR="00807CFA" w:rsidRPr="00807CFA" w14:paraId="1E4E4F0C" w14:textId="77777777" w:rsidTr="00F936BB">
        <w:trPr>
          <w:trHeight w:val="567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5B9BD5" w:themeFill="accent1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040FE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3D3B3F46" w14:textId="77777777" w:rsidR="00807CFA" w:rsidRPr="00E12CD3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C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E12CD3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C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7D54E2" w:rsidRPr="002D5652" w14:paraId="5C428F9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9EA6B70" w14:textId="6EF0195C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right="-6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2890AA" w14:textId="7C3EC42F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7D54E2" w:rsidRPr="002D5652" w14:paraId="45CD4F73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08B78CA" w14:textId="1BDDA739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1A58433" w14:textId="0EF92C19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</w:tr>
      <w:tr w:rsidR="007D54E2" w:rsidRPr="002D5652" w14:paraId="7AE15EC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06DD995" w14:textId="2164ED15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14122D0" w14:textId="081D79A7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7D54E2" w:rsidRPr="002D5652" w14:paraId="2AA4CEB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2FEC520" w14:textId="37E7FB06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2DD30C4" w14:textId="6DD0A27A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</w:tr>
      <w:tr w:rsidR="007D54E2" w:rsidRPr="002D5652" w14:paraId="7F048A96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F9BBBC5" w14:textId="5995D81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47F3441" w14:textId="77F625F7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</w:tr>
      <w:tr w:rsidR="007D54E2" w:rsidRPr="002D5652" w14:paraId="1C898DE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4588B0" w14:textId="648FCC0F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299ACDE" w14:textId="391B7A7A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</w:tr>
      <w:tr w:rsidR="007D54E2" w:rsidRPr="002D5652" w14:paraId="6C8145F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41594CF" w14:textId="7B945641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FAA463" w14:textId="6E367D00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7D54E2" w:rsidRPr="002D5652" w14:paraId="5C1E746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66663C2" w14:textId="04BDF0A8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0DDE86" w14:textId="3B664B4E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</w:tr>
      <w:tr w:rsidR="007D54E2" w:rsidRPr="002D5652" w14:paraId="258AA33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35B79" w14:textId="05C60605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9B8E734" w14:textId="5E63D529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Regionalne Centrum Naukowo – Technologiczne w Podzamczu Chęcińskim</w:t>
            </w:r>
          </w:p>
        </w:tc>
      </w:tr>
      <w:tr w:rsidR="007D54E2" w:rsidRPr="002D5652" w14:paraId="637FAE25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A6F663E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EB2269B" w14:textId="36F58054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7D54E2" w:rsidRPr="002D5652" w14:paraId="7B6ED93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CAE99F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715FA3" w14:textId="0348E8B7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Teatr im. Stefana Żeromskiego w Kielcach</w:t>
            </w:r>
          </w:p>
        </w:tc>
      </w:tr>
      <w:tr w:rsidR="007D54E2" w:rsidRPr="002D5652" w14:paraId="03841712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8F366D6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CBCD6AA" w14:textId="1F1471ED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Muzeum Narodowe w Kielcach</w:t>
            </w:r>
          </w:p>
        </w:tc>
      </w:tr>
      <w:tr w:rsidR="007D54E2" w:rsidRPr="002D5652" w14:paraId="6C40839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5EFA8B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DBE6549" w14:textId="0AC1F11C" w:rsidR="007D54E2" w:rsidRPr="00E12CD3" w:rsidRDefault="007A3107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Muzeum Zamkowe</w:t>
            </w:r>
            <w:r w:rsidR="007D54E2" w:rsidRPr="00E12CD3">
              <w:rPr>
                <w:rFonts w:ascii="Times New Roman" w:hAnsi="Times New Roman" w:cs="Times New Roman"/>
              </w:rPr>
              <w:t xml:space="preserve"> w Sandomierzu</w:t>
            </w:r>
          </w:p>
        </w:tc>
      </w:tr>
      <w:tr w:rsidR="007D54E2" w:rsidRPr="002D5652" w14:paraId="4390F12F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B6DFAB4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537AA67" w14:textId="70FA27B2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7D54E2" w:rsidRPr="002D5652" w14:paraId="6CC0E5AA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C76FD53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BE1492B" w14:textId="47D1CEBA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Wojewódzki Dom Kultury im. Józefa Piłsudskiego w Kielcach</w:t>
            </w:r>
          </w:p>
        </w:tc>
      </w:tr>
      <w:tr w:rsidR="007D54E2" w:rsidRPr="002D5652" w14:paraId="577FE0F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F0729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972785A" w14:textId="56F4812C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</w:tr>
      <w:tr w:rsidR="007D54E2" w:rsidRPr="002D5652" w14:paraId="0BC917C6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FFE3794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6A6E5C2" w14:textId="7D0C5963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</w:tr>
      <w:tr w:rsidR="007D54E2" w:rsidRPr="002D5652" w14:paraId="08923DE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1B5E72E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729386" w14:textId="5DCE1416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</w:tr>
      <w:tr w:rsidR="007D54E2" w:rsidRPr="002D5652" w14:paraId="6FC14D8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D911F79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37161CA" w14:textId="45E58A33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Centrum Kształcenia Zawodowego i Ustawicznego w Skarżysku Kamiennej</w:t>
            </w:r>
          </w:p>
        </w:tc>
      </w:tr>
      <w:tr w:rsidR="007D54E2" w:rsidRPr="002D5652" w14:paraId="13239885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D93E8B7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E5377B0" w14:textId="11F3AA2F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</w:tr>
      <w:tr w:rsidR="007D54E2" w:rsidRPr="002D5652" w14:paraId="6BBDDF9B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2506C35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254012D" w14:textId="4BD496E1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Zespół Szkół Specjalnych przy Świętokrzyskim Centrum Rehabilitacji w Czarnieckiej Górze</w:t>
            </w:r>
          </w:p>
        </w:tc>
      </w:tr>
      <w:tr w:rsidR="007D54E2" w:rsidRPr="002D5652" w14:paraId="65F5B5A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C9BA361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9D7C6E2" w14:textId="35AD0C5B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  <w:tr w:rsidR="007D54E2" w:rsidRPr="002D5652" w14:paraId="0CF54AFE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220F5C7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581BB24" w14:textId="4ABFD800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  <w:tr w:rsidR="007D54E2" w:rsidRPr="002D5652" w14:paraId="0C68562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D77B1C0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3EB13EE" w14:textId="3CCE42C7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7D54E2" w:rsidRPr="002D5652" w14:paraId="438423A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27222ED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B2A581" w14:textId="4FE4B0C5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7D54E2" w:rsidRPr="002D5652" w14:paraId="237958B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0AF14DD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7C03334" w14:textId="135E65AA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7D54E2" w:rsidRPr="002D5652" w14:paraId="1CC63893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9F891CE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FE606E" w14:textId="276ED40C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Biuro Geodezji w Kielcach</w:t>
            </w:r>
          </w:p>
        </w:tc>
      </w:tr>
      <w:tr w:rsidR="007D54E2" w:rsidRPr="002D5652" w14:paraId="0208CF1D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E130842" w14:textId="77777777" w:rsidR="007D54E2" w:rsidRPr="00E12CD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B309675" w14:textId="61C9870E" w:rsidR="007D54E2" w:rsidRPr="00E12CD3" w:rsidRDefault="007D54E2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</w:tr>
      <w:tr w:rsidR="008C7B4A" w:rsidRPr="002D5652" w14:paraId="79A8D53A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397A84" w14:textId="77777777" w:rsidR="008C7B4A" w:rsidRPr="00E12CD3" w:rsidRDefault="008C7B4A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1DEA0D" w14:textId="2E0A8E7F" w:rsidR="008C7B4A" w:rsidRPr="00E12CD3" w:rsidRDefault="008C7B4A" w:rsidP="007D54E2">
            <w:pPr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Muzeum Starożytnego Hutnictwa Świętokrzyskiego im. Mieczysława Radwana w Nowej Słupi</w:t>
            </w:r>
          </w:p>
        </w:tc>
      </w:tr>
    </w:tbl>
    <w:p w14:paraId="652228BB" w14:textId="77777777" w:rsidR="00EC5661" w:rsidRDefault="00EC566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82E2D" w14:textId="3EC9F754" w:rsidR="00F9037E" w:rsidRPr="00F936BB" w:rsidRDefault="00F9037E" w:rsidP="00082DF3">
      <w:pPr>
        <w:pStyle w:val="Nagwek1"/>
        <w:numPr>
          <w:ilvl w:val="0"/>
          <w:numId w:val="2"/>
        </w:numPr>
        <w:spacing w:line="360" w:lineRule="auto"/>
        <w:ind w:right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54647591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Wyniki analizy </w:t>
      </w:r>
      <w:r w:rsid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ryzyka zidentyfikowanych </w:t>
      </w: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>obszarów działalności</w:t>
      </w:r>
      <w:bookmarkEnd w:id="2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58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071"/>
        <w:gridCol w:w="1081"/>
      </w:tblGrid>
      <w:tr w:rsidR="00354011" w:rsidRPr="00354011" w14:paraId="619A6122" w14:textId="77777777" w:rsidTr="009641F4">
        <w:trPr>
          <w:trHeight w:val="4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42F0C27B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2961C48C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obszaru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6BDFCDD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Wynik analizy ryzyka</w:t>
            </w:r>
          </w:p>
        </w:tc>
      </w:tr>
      <w:tr w:rsidR="00F936BB" w:rsidRPr="00F936BB" w14:paraId="73DEEE0C" w14:textId="77777777" w:rsidTr="009641F4">
        <w:trPr>
          <w:trHeight w:val="1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925B06" w14:textId="4A5F24F7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BACB6C" w14:textId="3F19F312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1ACAB2" w14:textId="618EBD1F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7A6C80" w:rsidRPr="004A28D1" w14:paraId="773FEB3D" w14:textId="77777777" w:rsidTr="000864F7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2DB0" w14:textId="03B4FF06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EBF10" w14:textId="73B9B51F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481AF" w14:textId="11AF3265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72,66</w:t>
            </w:r>
          </w:p>
        </w:tc>
      </w:tr>
      <w:tr w:rsidR="007A6C80" w:rsidRPr="004A28D1" w14:paraId="34FF3732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A6CD" w14:textId="71A9E4AB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2AF4E" w14:textId="1E8BE1DF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Muzeum Zamkowe w Sandomierzu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C4351" w14:textId="77E846AB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71,88</w:t>
            </w:r>
          </w:p>
        </w:tc>
      </w:tr>
      <w:tr w:rsidR="007A6C80" w:rsidRPr="004A28D1" w14:paraId="1E690B0C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388E" w14:textId="78606AF0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76CB1" w14:textId="0CC670BC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Budżetu i Finansów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17240" w14:textId="216D9E2F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70,31</w:t>
            </w:r>
          </w:p>
        </w:tc>
      </w:tr>
      <w:tr w:rsidR="007A6C80" w:rsidRPr="004A28D1" w14:paraId="4FDC29D6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8056" w14:textId="07796F2E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D26D4" w14:textId="6FC2D52D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66B6" w14:textId="5D8C0648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70,31</w:t>
            </w:r>
          </w:p>
        </w:tc>
      </w:tr>
      <w:tr w:rsidR="007A6C80" w:rsidRPr="004A28D1" w14:paraId="5E22DC25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ECD6" w14:textId="72FC2705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B690" w14:textId="44C3F981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CB6EF" w14:textId="2FC1E92D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70,31</w:t>
            </w:r>
          </w:p>
        </w:tc>
      </w:tr>
      <w:tr w:rsidR="007A6C80" w:rsidRPr="004A28D1" w14:paraId="12635373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51E0" w14:textId="00D98D05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607CA" w14:textId="586ED2F6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Transportu, Komunikacji i Infrastruktury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5D5AD" w14:textId="4F4652CA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69,53</w:t>
            </w:r>
          </w:p>
        </w:tc>
      </w:tr>
      <w:tr w:rsidR="007A6C80" w:rsidRPr="004A28D1" w14:paraId="78772514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1129" w14:textId="67D337FB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01615" w14:textId="39F70067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E259" w14:textId="02CF356C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69,53</w:t>
            </w:r>
          </w:p>
        </w:tc>
      </w:tr>
      <w:tr w:rsidR="007A6C80" w:rsidRPr="004A28D1" w14:paraId="11558B03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6BAD" w14:textId="1B483AF2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859D" w14:textId="0CA4209C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Wdr</w:t>
            </w:r>
            <w:r w:rsidR="00AB0C76" w:rsidRPr="00E12CD3">
              <w:rPr>
                <w:rFonts w:ascii="Times New Roman" w:hAnsi="Times New Roman" w:cs="Times New Roman"/>
              </w:rPr>
              <w:t>a</w:t>
            </w:r>
            <w:r w:rsidRPr="00E12CD3">
              <w:rPr>
                <w:rFonts w:ascii="Times New Roman" w:hAnsi="Times New Roman" w:cs="Times New Roman"/>
              </w:rPr>
              <w:t>ż</w:t>
            </w:r>
            <w:r w:rsidR="00AB0C76" w:rsidRPr="00E12CD3">
              <w:rPr>
                <w:rFonts w:ascii="Times New Roman" w:hAnsi="Times New Roman" w:cs="Times New Roman"/>
              </w:rPr>
              <w:t>a</w:t>
            </w:r>
            <w:r w:rsidRPr="00E12CD3">
              <w:rPr>
                <w:rFonts w:ascii="Times New Roman" w:hAnsi="Times New Roman" w:cs="Times New Roman"/>
              </w:rPr>
              <w:t>nia Europejskiego Funduszu Rozwoju Regionalnego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BD9F6" w14:textId="1B159DD9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67,97</w:t>
            </w:r>
          </w:p>
        </w:tc>
      </w:tr>
      <w:tr w:rsidR="007A6C80" w:rsidRPr="004A28D1" w14:paraId="61A7A310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A0FF" w14:textId="08883F65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7253C" w14:textId="0E5252E1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Wdrażania Europejskiego Funduszu Społecznego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C5D64" w14:textId="159B0724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67,97</w:t>
            </w:r>
          </w:p>
        </w:tc>
      </w:tr>
      <w:tr w:rsidR="0099480F" w:rsidRPr="004A28D1" w14:paraId="11FC142D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ED43F" w14:textId="417983D6" w:rsidR="0099480F" w:rsidRDefault="0099480F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14702" w14:textId="1485F8F4" w:rsidR="0099480F" w:rsidRPr="00E12CD3" w:rsidRDefault="0099480F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 Rolnictwa, Klimatu i Środowiska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F490" w14:textId="385F4121" w:rsidR="0099480F" w:rsidRPr="007A6C80" w:rsidRDefault="0099480F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66,41</w:t>
            </w:r>
          </w:p>
        </w:tc>
      </w:tr>
      <w:tr w:rsidR="007A6C80" w:rsidRPr="004A28D1" w14:paraId="1C6CBC5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C4D0" w14:textId="358BC170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1</w:t>
            </w:r>
            <w:r w:rsidR="00E12C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4817" w14:textId="6D3EA86F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Wojewódzki Szpital Zespolony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5CBE" w14:textId="39A9A01F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65,63</w:t>
            </w:r>
          </w:p>
        </w:tc>
      </w:tr>
      <w:tr w:rsidR="007A6C80" w:rsidRPr="004A28D1" w14:paraId="579E0D95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7195" w14:textId="0E76BA44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2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427C9" w14:textId="681376F4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Ochrony Zdrowia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2EE0" w14:textId="76A0C9E3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64,84</w:t>
            </w:r>
          </w:p>
        </w:tc>
      </w:tr>
      <w:tr w:rsidR="007A6C80" w:rsidRPr="004A28D1" w14:paraId="7A08B84F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AF610" w14:textId="22AC5E87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3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EC271" w14:textId="460E0FF0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Rozwoju Regionalnego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41D7" w14:textId="4F9E9EB0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64,84</w:t>
            </w:r>
          </w:p>
        </w:tc>
      </w:tr>
      <w:tr w:rsidR="007A6C80" w:rsidRPr="004A28D1" w14:paraId="34B0E7A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1348" w14:textId="7AF54CA2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4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69E8D" w14:textId="49BA565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D688F" w14:textId="7FB18A5B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64,84</w:t>
            </w:r>
          </w:p>
        </w:tc>
      </w:tr>
      <w:tr w:rsidR="007A6C80" w:rsidRPr="004A28D1" w14:paraId="6EF2D04F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DA26" w14:textId="57E9A10E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5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99FAC" w14:textId="30B0EA5F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Nieruchomości, Geodezji i Planowania Przestrzennego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F6858" w14:textId="63444FE1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63,28</w:t>
            </w:r>
          </w:p>
        </w:tc>
      </w:tr>
      <w:tr w:rsidR="007A6C80" w:rsidRPr="004A28D1" w14:paraId="4A901CD9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A3C" w14:textId="4BDBE5FB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6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8F27" w14:textId="373D7445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Świętokrzyskie Biuro Geodezji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49D38" w14:textId="2E32B35C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61,72</w:t>
            </w:r>
          </w:p>
        </w:tc>
      </w:tr>
      <w:tr w:rsidR="007A6C80" w:rsidRPr="004A28D1" w14:paraId="6FA287FC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ABFB" w14:textId="3D4BD9C6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7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795CC" w14:textId="261A1E79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Regionalny Ośrodek Polityki Społecznej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963D" w14:textId="230E4404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60,94</w:t>
            </w:r>
          </w:p>
        </w:tc>
      </w:tr>
      <w:tr w:rsidR="007A6C80" w:rsidRPr="004A28D1" w14:paraId="53CF702A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8DFD5" w14:textId="4FC3ED3F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8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FB99C" w14:textId="36942F84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Teatr im. Stefana Żeromskiego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0573C" w14:textId="1F902613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60,94</w:t>
            </w:r>
          </w:p>
        </w:tc>
      </w:tr>
      <w:tr w:rsidR="007A6C80" w:rsidRPr="004A28D1" w14:paraId="5A07457F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9737D" w14:textId="5CE03329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52D63">
              <w:rPr>
                <w:rFonts w:ascii="Times New Roman" w:hAnsi="Times New Roman" w:cs="Times New Roman"/>
                <w:color w:val="000000"/>
              </w:rPr>
              <w:t>9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07A25" w14:textId="51B5D402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AC152" w14:textId="72426073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60,94</w:t>
            </w:r>
          </w:p>
        </w:tc>
      </w:tr>
      <w:tr w:rsidR="007A6C80" w:rsidRPr="004A28D1" w14:paraId="5A977D6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4372" w14:textId="091A79F4" w:rsidR="007A6C80" w:rsidRPr="004A28D1" w:rsidRDefault="00D52D63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A6C80"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D474D" w14:textId="49157C1F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3B79" w14:textId="49C78C1A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59,38</w:t>
            </w:r>
          </w:p>
        </w:tc>
      </w:tr>
      <w:tr w:rsidR="007A6C80" w:rsidRPr="004A28D1" w14:paraId="6BDD4E6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5585" w14:textId="44FEDC21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1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7C0FC" w14:textId="220000A4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Wojewódzki Urząd Pracy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34C27" w14:textId="338265FB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58,59</w:t>
            </w:r>
          </w:p>
        </w:tc>
      </w:tr>
      <w:tr w:rsidR="007A6C80" w:rsidRPr="004A28D1" w14:paraId="10DED518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6B11" w14:textId="0E23A7FE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2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4398" w14:textId="0A52C79D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3DE96" w14:textId="0B4CE78E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58,59</w:t>
            </w:r>
          </w:p>
        </w:tc>
      </w:tr>
      <w:tr w:rsidR="007A6C80" w:rsidRPr="004A28D1" w14:paraId="198C3A99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C2B4" w14:textId="0A710052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3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3D31" w14:textId="0164BC2D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Regionalne Centrum Naukowo - Technologiczne w Podzamczu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E7DC8" w14:textId="105BC884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</w:tr>
      <w:tr w:rsidR="007A6C80" w:rsidRPr="004A28D1" w14:paraId="4A9124BF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E1F4" w14:textId="47743ECA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4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2AB4" w14:textId="1CBFBF3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Organizacyjny i Kadr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E05CB" w14:textId="4C23B64E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54,69</w:t>
            </w:r>
          </w:p>
        </w:tc>
      </w:tr>
      <w:tr w:rsidR="007A6C80" w:rsidRPr="004A28D1" w14:paraId="7964DC0B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D19E5" w14:textId="0CC66001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5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76B30" w14:textId="0969E1D3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Wieloosobowe Stanowisko ds. Ochrony Danych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7FA28" w14:textId="7F1A19B0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54,69</w:t>
            </w:r>
          </w:p>
        </w:tc>
      </w:tr>
      <w:tr w:rsidR="0099480F" w:rsidRPr="004A28D1" w14:paraId="1EE554C3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287B" w14:textId="7164FC18" w:rsidR="0099480F" w:rsidRDefault="00D52D63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2B4A6" w14:textId="0DD9C5AA" w:rsidR="0099480F" w:rsidRPr="00E12CD3" w:rsidRDefault="0099480F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Departament Turystyki, Sportu i Spraw Zagranicznych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92676" w14:textId="6E65BECD" w:rsidR="0099480F" w:rsidRPr="007A6C80" w:rsidRDefault="00D52D63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53,91</w:t>
            </w:r>
          </w:p>
        </w:tc>
      </w:tr>
      <w:tr w:rsidR="007A6C80" w:rsidRPr="004A28D1" w14:paraId="7697F33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D86A" w14:textId="01064485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7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F00A6" w14:textId="4A31C042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Biuro Spraw Obronnych, Bezpieczeństwa i Ochrony Informacji Niejawnych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8A53E" w14:textId="0D1BDA4F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53,91</w:t>
            </w:r>
          </w:p>
        </w:tc>
      </w:tr>
      <w:tr w:rsidR="007A6C80" w:rsidRPr="004A28D1" w14:paraId="736221E9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35E25" w14:textId="78363C7A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8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F7B2D" w14:textId="1A71C331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516A2" w14:textId="2A6142EA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53,91</w:t>
            </w:r>
          </w:p>
        </w:tc>
      </w:tr>
      <w:tr w:rsidR="007A6C80" w:rsidRPr="004A28D1" w14:paraId="57966E77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9F58A" w14:textId="4931FFE5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52D63">
              <w:rPr>
                <w:rFonts w:ascii="Times New Roman" w:hAnsi="Times New Roman" w:cs="Times New Roman"/>
                <w:color w:val="000000"/>
              </w:rPr>
              <w:t>9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D9F87" w14:textId="66E5E2E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Muzeum Wsi Kieleckiej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DC333" w14:textId="3EBFC469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52,34</w:t>
            </w:r>
          </w:p>
        </w:tc>
      </w:tr>
      <w:tr w:rsidR="007A6C80" w:rsidRPr="004A28D1" w14:paraId="24D3CC83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7986" w14:textId="5205D1F5" w:rsidR="007A6C80" w:rsidRPr="004A28D1" w:rsidRDefault="00D52D63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7A6C80"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CE16B" w14:textId="459EA9BD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0BA9C" w14:textId="78427530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7A6C80" w:rsidRPr="004A28D1" w14:paraId="5D783AE0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6186" w14:textId="18BF3923" w:rsidR="007A6C80" w:rsidRPr="004A28D1" w:rsidRDefault="00D52D63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7A6C80"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C06CE" w14:textId="364AA69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Departament Kontroli i Audytu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DDE5C" w14:textId="6678DE32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236CE386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313CB" w14:textId="40024ED7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28D1"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2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B57AC" w14:textId="4A41930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Biuro Radców Prawnych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F1DF4" w14:textId="797C9ADA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7E8D4F85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A86" w14:textId="50EED26F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3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0E82C" w14:textId="07A20EF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Wojewódzki Dom Kultury im. J.  Piłsudskiego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7C13F" w14:textId="0ACBBCF5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63A92A5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7BC4F" w14:textId="5EAA1758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4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01CAE" w14:textId="7763B771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3454" w14:textId="49D91CBE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776C1620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8276" w14:textId="623E96B2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3" w:name="_Hlk181711022"/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5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C3FB" w14:textId="4254EEEB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Muzeum Narodowe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E4939" w14:textId="76DAE6C8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0B023C03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D3FC" w14:textId="1994CB47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6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42BD" w14:textId="5E8942CF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41E7C" w14:textId="4B4C3E28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74B15139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4B18" w14:textId="4FFA120C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7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C770" w14:textId="430B7484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CE6DD" w14:textId="3BC2B25E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47,66</w:t>
            </w:r>
          </w:p>
        </w:tc>
      </w:tr>
      <w:tr w:rsidR="007A6C80" w:rsidRPr="004A28D1" w14:paraId="3E13B64D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9912" w14:textId="738D7321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8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92340" w14:textId="79295E16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Zespół Szkół Specjalnych przy Świętokrzyskim Centrum Rehabilitacji w Czarnieckiej G.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34AD" w14:textId="28EF90A9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46,88</w:t>
            </w:r>
          </w:p>
        </w:tc>
      </w:tr>
      <w:tr w:rsidR="007A6C80" w:rsidRPr="004A28D1" w14:paraId="3935A77C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FE0F" w14:textId="0DEEB066" w:rsidR="007A6C80" w:rsidRPr="004A28D1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2D63">
              <w:rPr>
                <w:rFonts w:ascii="Times New Roman" w:hAnsi="Times New Roman" w:cs="Times New Roman"/>
                <w:color w:val="000000"/>
              </w:rPr>
              <w:t>9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A7013" w14:textId="12D0E691" w:rsidR="007A6C80" w:rsidRPr="00E12CD3" w:rsidRDefault="007A6C80" w:rsidP="007A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CD3">
              <w:rPr>
                <w:rFonts w:ascii="Times New Roman" w:hAnsi="Times New Roman" w:cs="Times New Roman"/>
              </w:rPr>
              <w:t>Gabinet Marszałka Województwa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A4E96" w14:textId="30BD67AC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46,09</w:t>
            </w:r>
          </w:p>
        </w:tc>
      </w:tr>
      <w:bookmarkEnd w:id="3"/>
      <w:tr w:rsidR="007A6C80" w:rsidRPr="004A28D1" w14:paraId="32C1FDB7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F2C9" w14:textId="1DE429A7" w:rsidR="007A6C80" w:rsidRPr="006C64C6" w:rsidRDefault="00D52D63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7A6C80"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F6D0F" w14:textId="550271B2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CD3">
              <w:rPr>
                <w:rFonts w:ascii="Times New Roman" w:hAnsi="Times New Roman" w:cs="Times New Roman"/>
              </w:rPr>
              <w:t xml:space="preserve">Departament Edukacji, Kultury i </w:t>
            </w:r>
            <w:r w:rsidR="00D52D63">
              <w:rPr>
                <w:rFonts w:ascii="Times New Roman" w:hAnsi="Times New Roman" w:cs="Times New Roman"/>
              </w:rPr>
              <w:t>Dziedzictwa Narodowego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F140" w14:textId="77019C4E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45,31</w:t>
            </w:r>
          </w:p>
        </w:tc>
      </w:tr>
      <w:tr w:rsidR="007A6C80" w:rsidRPr="004A28D1" w14:paraId="732BCBA1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2AAC" w14:textId="389785CB" w:rsidR="007A6C80" w:rsidRPr="006C64C6" w:rsidRDefault="00D52D63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="007A6C80"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6B87D" w14:textId="232CFA7F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9909" w14:textId="0F92AE36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45,31</w:t>
            </w:r>
          </w:p>
        </w:tc>
      </w:tr>
      <w:tr w:rsidR="007A6C80" w:rsidRPr="004A28D1" w14:paraId="1BE6C5AA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C5C3" w14:textId="6CF70D86" w:rsidR="007A6C80" w:rsidRPr="006C64C6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52D63">
              <w:rPr>
                <w:rFonts w:ascii="Times New Roman" w:hAnsi="Times New Roman" w:cs="Times New Roman"/>
                <w:color w:val="000000"/>
              </w:rPr>
              <w:t>2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B0FC4" w14:textId="5D3B9495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79DA0" w14:textId="51BFEFDF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45,31</w:t>
            </w:r>
          </w:p>
        </w:tc>
      </w:tr>
      <w:tr w:rsidR="007A6C80" w:rsidRPr="004A28D1" w14:paraId="7FB63155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C99E" w14:textId="037B3756" w:rsidR="007A6C80" w:rsidRPr="006C64C6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4" w:name="_Hlk181711085"/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52D63">
              <w:rPr>
                <w:rFonts w:ascii="Times New Roman" w:hAnsi="Times New Roman" w:cs="Times New Roman"/>
                <w:color w:val="000000"/>
              </w:rPr>
              <w:t>3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1207" w14:textId="0B820BA8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Centrum Kształcenia Zawodowego i Ustawicznego w Skarżysku - Kamiennej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1583" w14:textId="1705EFC5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44,53</w:t>
            </w:r>
          </w:p>
        </w:tc>
      </w:tr>
      <w:tr w:rsidR="007A6C80" w:rsidRPr="004A28D1" w14:paraId="6C5B88BF" w14:textId="77777777" w:rsidTr="000864F7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F75B4" w14:textId="7D392431" w:rsidR="007A6C80" w:rsidRPr="006C64C6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52D63">
              <w:rPr>
                <w:rFonts w:ascii="Times New Roman" w:hAnsi="Times New Roman" w:cs="Times New Roman"/>
                <w:color w:val="000000"/>
              </w:rPr>
              <w:t>4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D0885" w14:textId="0521C639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D5F9" w14:textId="7BBE2523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44,53</w:t>
            </w:r>
          </w:p>
        </w:tc>
      </w:tr>
      <w:bookmarkEnd w:id="4"/>
      <w:tr w:rsidR="007A6C80" w:rsidRPr="006C64C6" w14:paraId="49FF7FED" w14:textId="77777777" w:rsidTr="006E573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B21A" w14:textId="53821914" w:rsidR="007A6C80" w:rsidRPr="006C64C6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52D63">
              <w:rPr>
                <w:rFonts w:ascii="Times New Roman" w:hAnsi="Times New Roman" w:cs="Times New Roman"/>
                <w:color w:val="000000"/>
              </w:rPr>
              <w:t>5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83CB8" w14:textId="48FA0F0E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Kancelaria Sejmiku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FDF20" w14:textId="3C205D75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43,75</w:t>
            </w:r>
          </w:p>
        </w:tc>
      </w:tr>
      <w:tr w:rsidR="007A6C80" w:rsidRPr="006C64C6" w14:paraId="574D9639" w14:textId="77777777" w:rsidTr="006E5735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B94DE" w14:textId="0FA8E7B7" w:rsidR="007A6C80" w:rsidRPr="006C64C6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52D63">
              <w:rPr>
                <w:rFonts w:ascii="Times New Roman" w:hAnsi="Times New Roman" w:cs="Times New Roman"/>
                <w:color w:val="000000"/>
              </w:rPr>
              <w:t>6</w:t>
            </w:r>
            <w:r w:rsidRPr="004A28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3ECBE" w14:textId="7642CF4F" w:rsidR="007A6C80" w:rsidRPr="00E12CD3" w:rsidRDefault="007A6C80" w:rsidP="007A6C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CD3"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80039" w14:textId="7C17FA50" w:rsidR="007A6C80" w:rsidRPr="007A6C80" w:rsidRDefault="007A6C80" w:rsidP="007A6C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6C80">
              <w:rPr>
                <w:rFonts w:ascii="Times New Roman" w:hAnsi="Times New Roman" w:cs="Times New Roman"/>
                <w:color w:val="000000"/>
              </w:rPr>
              <w:t>40,63</w:t>
            </w:r>
          </w:p>
        </w:tc>
      </w:tr>
    </w:tbl>
    <w:p w14:paraId="2555519A" w14:textId="4934277B" w:rsidR="00075537" w:rsidRPr="004A28D1" w:rsidRDefault="00075537" w:rsidP="009641F4">
      <w:pPr>
        <w:jc w:val="both"/>
        <w:rPr>
          <w:sz w:val="20"/>
          <w:szCs w:val="20"/>
        </w:rPr>
      </w:pPr>
    </w:p>
    <w:p w14:paraId="53538FC5" w14:textId="77777777" w:rsidR="007E20E5" w:rsidRDefault="007E20E5" w:rsidP="00E723E1">
      <w:pPr>
        <w:pStyle w:val="Nagwek1"/>
        <w:numPr>
          <w:ilvl w:val="0"/>
          <w:numId w:val="2"/>
        </w:numPr>
        <w:spacing w:after="36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54647592"/>
      <w:r w:rsidRPr="007E20E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Informacja na temat budżetu czasu komórki audytu wewnętrznego</w:t>
      </w:r>
      <w:bookmarkEnd w:id="5"/>
    </w:p>
    <w:tbl>
      <w:tblPr>
        <w:tblpPr w:leftFromText="141" w:rightFromText="141" w:vertAnchor="text" w:horzAnchor="margin" w:tblpY="103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43"/>
        <w:gridCol w:w="2546"/>
      </w:tblGrid>
      <w:tr w:rsidR="00293787" w:rsidRPr="00293787" w14:paraId="10C41BF0" w14:textId="77777777" w:rsidTr="00506F8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0D720E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DD5FC5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Planowane czynności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E8433CD" w14:textId="3CF515AC" w:rsidR="00293787" w:rsidRPr="008A2A82" w:rsidRDefault="00293787" w:rsidP="008A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osobodni </w:t>
            </w: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287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(audytor</w:t>
            </w: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pracownicy wspomagający)</w:t>
            </w:r>
          </w:p>
        </w:tc>
      </w:tr>
      <w:tr w:rsidR="00293787" w:rsidRPr="00293787" w14:paraId="70999AEC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F35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F6DC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zadań zapewniających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3142" w14:textId="22BA3CD2" w:rsidR="00293787" w:rsidRPr="005C519E" w:rsidRDefault="008D6A98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456</w:t>
            </w:r>
          </w:p>
        </w:tc>
      </w:tr>
      <w:tr w:rsidR="00293787" w:rsidRPr="00293787" w14:paraId="351CA4F5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9F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647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czynności doradczych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48EE" w14:textId="656AA608" w:rsidR="00293787" w:rsidRPr="005C519E" w:rsidRDefault="00FD0A7F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21</w:t>
            </w:r>
          </w:p>
        </w:tc>
      </w:tr>
      <w:tr w:rsidR="00293787" w:rsidRPr="00293787" w14:paraId="649D8266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452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50D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Monitorowanie realizacji zaleceń oraz realizacja czynności sprawdzających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0D3C" w14:textId="702CA125" w:rsidR="00293787" w:rsidRPr="005C519E" w:rsidRDefault="00FD0A7F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98</w:t>
            </w:r>
          </w:p>
        </w:tc>
      </w:tr>
      <w:tr w:rsidR="00293787" w:rsidRPr="00293787" w14:paraId="6CA920A9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776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CA0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Kontynuowanie zadań audytowych z roku poprzedniego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5E042" w14:textId="77777777" w:rsidR="00293787" w:rsidRPr="005C519E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</w:tr>
      <w:tr w:rsidR="00293787" w:rsidRPr="00293787" w14:paraId="3C0DFA03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AF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AD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Czynności organizacyjne </w:t>
            </w:r>
          </w:p>
          <w:p w14:paraId="715D0062" w14:textId="680207D3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(sprawozdawczość, planowanie</w:t>
            </w:r>
            <w:r w:rsidR="00FD7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realizacja PZPJ</w:t>
            </w:r>
            <w:r w:rsidR="00005D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szkolenia</w:t>
            </w:r>
            <w:r w:rsidR="00FD7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B55A" w14:textId="65C2A8EC" w:rsidR="00293787" w:rsidRPr="005C519E" w:rsidRDefault="00FD0A7F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80</w:t>
            </w:r>
          </w:p>
        </w:tc>
      </w:tr>
      <w:tr w:rsidR="00293787" w:rsidRPr="00293787" w14:paraId="18B1CB98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76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38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Nieobecności </w:t>
            </w:r>
          </w:p>
          <w:p w14:paraId="434E4976" w14:textId="67AE894E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(urlopy, opieka, itp.)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0D09" w14:textId="19B9E48A" w:rsidR="00293787" w:rsidRPr="005C519E" w:rsidRDefault="008D6A98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</w:t>
            </w:r>
            <w:r w:rsidR="00FD0A7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</w:tr>
      <w:tr w:rsidR="00293787" w:rsidRPr="00293787" w14:paraId="25D0C039" w14:textId="77777777" w:rsidTr="00506F85">
        <w:trPr>
          <w:trHeight w:val="397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F8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C164F" w14:textId="63EF5524" w:rsidR="00293787" w:rsidRPr="005C519E" w:rsidRDefault="008D6A98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</w:t>
            </w:r>
            <w:r w:rsidR="00FD0A7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39</w:t>
            </w:r>
          </w:p>
        </w:tc>
      </w:tr>
    </w:tbl>
    <w:p w14:paraId="2C418709" w14:textId="4E5568CF" w:rsidR="008A2A82" w:rsidRPr="008A2A82" w:rsidRDefault="00FF2CB8" w:rsidP="00560544">
      <w:pPr>
        <w:spacing w:after="60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na 202</w:t>
      </w:r>
      <w:r w:rsidR="007A6C80">
        <w:rPr>
          <w:rFonts w:ascii="Times New Roman" w:hAnsi="Times New Roman" w:cs="Times New Roman"/>
          <w:sz w:val="24"/>
          <w:szCs w:val="24"/>
        </w:rPr>
        <w:t>5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rok będzie realizowany przez </w:t>
      </w:r>
      <w:r w:rsidR="00FD0A7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50AB" w:rsidRPr="00BF2605">
        <w:rPr>
          <w:rFonts w:ascii="Times New Roman" w:hAnsi="Times New Roman" w:cs="Times New Roman"/>
          <w:sz w:val="24"/>
          <w:szCs w:val="24"/>
        </w:rPr>
        <w:t>udytor</w:t>
      </w:r>
      <w:r w:rsidR="00FD0A7F">
        <w:rPr>
          <w:rFonts w:ascii="Times New Roman" w:hAnsi="Times New Roman" w:cs="Times New Roman"/>
          <w:sz w:val="24"/>
          <w:szCs w:val="24"/>
        </w:rPr>
        <w:t>ów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FD0A7F">
        <w:rPr>
          <w:rFonts w:ascii="Times New Roman" w:hAnsi="Times New Roman" w:cs="Times New Roman"/>
          <w:sz w:val="24"/>
          <w:szCs w:val="24"/>
        </w:rPr>
        <w:t>ych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oraz </w:t>
      </w:r>
      <w:r w:rsidR="00560544">
        <w:rPr>
          <w:rFonts w:ascii="Times New Roman" w:hAnsi="Times New Roman" w:cs="Times New Roman"/>
          <w:sz w:val="24"/>
          <w:szCs w:val="24"/>
        </w:rPr>
        <w:br/>
      </w:r>
      <w:r w:rsidR="00FD0A7F">
        <w:rPr>
          <w:rFonts w:ascii="Times New Roman" w:hAnsi="Times New Roman" w:cs="Times New Roman"/>
          <w:sz w:val="24"/>
          <w:szCs w:val="24"/>
        </w:rPr>
        <w:t>2</w:t>
      </w:r>
      <w:r w:rsidR="00560544">
        <w:rPr>
          <w:rFonts w:ascii="Times New Roman" w:hAnsi="Times New Roman" w:cs="Times New Roman"/>
          <w:sz w:val="24"/>
          <w:szCs w:val="24"/>
        </w:rPr>
        <w:t xml:space="preserve"> pracownik</w:t>
      </w:r>
      <w:r w:rsidR="00FD7E3C">
        <w:rPr>
          <w:rFonts w:ascii="Times New Roman" w:hAnsi="Times New Roman" w:cs="Times New Roman"/>
          <w:sz w:val="24"/>
          <w:szCs w:val="24"/>
        </w:rPr>
        <w:t>ów</w:t>
      </w:r>
      <w:r w:rsidR="00560544">
        <w:rPr>
          <w:rFonts w:ascii="Times New Roman" w:hAnsi="Times New Roman" w:cs="Times New Roman"/>
          <w:sz w:val="24"/>
          <w:szCs w:val="24"/>
        </w:rPr>
        <w:t xml:space="preserve"> wspomagając</w:t>
      </w:r>
      <w:r w:rsidR="00FD7E3C">
        <w:rPr>
          <w:rFonts w:ascii="Times New Roman" w:hAnsi="Times New Roman" w:cs="Times New Roman"/>
          <w:sz w:val="24"/>
          <w:szCs w:val="24"/>
        </w:rPr>
        <w:t>ych</w:t>
      </w:r>
      <w:r w:rsidR="003350AB" w:rsidRPr="00BF2605">
        <w:rPr>
          <w:rFonts w:ascii="Times New Roman" w:hAnsi="Times New Roman" w:cs="Times New Roman"/>
          <w:sz w:val="24"/>
          <w:szCs w:val="24"/>
        </w:rPr>
        <w:t>. Planowany budżet czasu komórki audytu wewnętrznego przedstawia się następująco:</w:t>
      </w:r>
    </w:p>
    <w:p w14:paraId="5F2100EF" w14:textId="77777777" w:rsidR="008A2A82" w:rsidRPr="008A2A82" w:rsidRDefault="008A2A82" w:rsidP="008A2A8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14:paraId="6783A2B0" w14:textId="54F092EE" w:rsidR="000E5FCE" w:rsidRDefault="000E5FCE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54647593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zadania zapewniające</w:t>
      </w:r>
      <w:bookmarkEnd w:id="6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183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164"/>
        <w:gridCol w:w="2160"/>
      </w:tblGrid>
      <w:tr w:rsidR="00D953B3" w:rsidRPr="00293787" w14:paraId="2D525519" w14:textId="77777777" w:rsidTr="00311F20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B46" w14:textId="77777777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8BE5" w14:textId="789EA42D" w:rsidR="00D953B3" w:rsidRPr="008A2A82" w:rsidRDefault="00D953B3" w:rsidP="00A0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zadania zapewniającego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68FD1" w14:textId="77777777" w:rsidR="00D953B3" w:rsidRPr="008A2A82" w:rsidRDefault="00D953B3" w:rsidP="000E5FCE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Planowany czas przeprowadzenia zadania w osobodniach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1E9E" w14:textId="21DCCEEA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Przewidywany termin realizacji zadania zapewniającego </w:t>
            </w:r>
          </w:p>
        </w:tc>
        <w:tc>
          <w:tcPr>
            <w:tcW w:w="2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94FD" w14:textId="77777777" w:rsidR="00D953B3" w:rsidRPr="00293787" w:rsidRDefault="00D953B3" w:rsidP="000E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6F7578D2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BEB" w14:textId="08A8F2D3" w:rsidR="00D953B3" w:rsidRPr="0030262F" w:rsidRDefault="00D953B3" w:rsidP="00F96E19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165D" w14:textId="65C5F1D9" w:rsidR="00D953B3" w:rsidRPr="0030262F" w:rsidRDefault="00FF2CB8" w:rsidP="001976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 xml:space="preserve">Ocena działalności </w:t>
            </w:r>
            <w:r w:rsidR="00005DE9">
              <w:rPr>
                <w:rFonts w:ascii="Times New Roman" w:hAnsi="Times New Roman" w:cs="Times New Roman"/>
                <w:bCs/>
              </w:rPr>
              <w:t>Muzeum Zamkowego w Sandomierzu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2522A" w14:textId="282F2FED" w:rsidR="00D953B3" w:rsidRPr="0030262F" w:rsidRDefault="00C6426F" w:rsidP="0050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6F2B2" w14:textId="5B3E2A6D" w:rsidR="00D953B3" w:rsidRPr="0030262F" w:rsidRDefault="00082DF3" w:rsidP="00506F85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I</w:t>
            </w:r>
            <w:r w:rsidR="002658BA" w:rsidRPr="0030262F">
              <w:rPr>
                <w:rFonts w:ascii="Times New Roman" w:hAnsi="Times New Roman" w:cs="Times New Roman"/>
              </w:rPr>
              <w:t xml:space="preserve"> </w:t>
            </w:r>
            <w:r w:rsidR="00FF2CB8" w:rsidRPr="0030262F">
              <w:rPr>
                <w:rFonts w:ascii="Times New Roman" w:hAnsi="Times New Roman" w:cs="Times New Roman"/>
              </w:rPr>
              <w:t>kwartał 202</w:t>
            </w:r>
            <w:r w:rsidR="00363480">
              <w:rPr>
                <w:rFonts w:ascii="Times New Roman" w:hAnsi="Times New Roman" w:cs="Times New Roman"/>
              </w:rPr>
              <w:t>5</w:t>
            </w:r>
            <w:r w:rsidR="002658BA" w:rsidRPr="0030262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9742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28298610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B3D4" w14:textId="5C08D60C" w:rsidR="00D953B3" w:rsidRPr="0030262F" w:rsidRDefault="00D953B3" w:rsidP="00F96E19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AC74" w14:textId="60F8F987" w:rsidR="00D953B3" w:rsidRPr="0030262F" w:rsidRDefault="00FF2CB8" w:rsidP="0019763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262F">
              <w:rPr>
                <w:rFonts w:ascii="Times New Roman" w:hAnsi="Times New Roman" w:cs="Times New Roman"/>
              </w:rPr>
              <w:t xml:space="preserve">Ocena działalności </w:t>
            </w:r>
            <w:r w:rsidR="00005DE9">
              <w:rPr>
                <w:rFonts w:ascii="Times New Roman" w:hAnsi="Times New Roman" w:cs="Times New Roman"/>
              </w:rPr>
              <w:t xml:space="preserve">Wojewódzkiej Biblioteki Publicznej </w:t>
            </w:r>
            <w:r w:rsidR="00363480" w:rsidRPr="007A6C80">
              <w:rPr>
                <w:rFonts w:ascii="Times New Roman" w:hAnsi="Times New Roman" w:cs="Times New Roman"/>
                <w:color w:val="000000"/>
              </w:rPr>
              <w:t>im. Witolda Gombrowicza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92E2F" w14:textId="188F8F91" w:rsidR="00D953B3" w:rsidRPr="0030262F" w:rsidRDefault="00535D62" w:rsidP="0050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4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DA82D" w14:textId="184B3DE6" w:rsidR="00D953B3" w:rsidRPr="0030262F" w:rsidRDefault="008F4DFC" w:rsidP="00506F85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II</w:t>
            </w:r>
            <w:r w:rsidR="00363480">
              <w:rPr>
                <w:rFonts w:ascii="Times New Roman" w:hAnsi="Times New Roman" w:cs="Times New Roman"/>
              </w:rPr>
              <w:t xml:space="preserve"> </w:t>
            </w:r>
            <w:r w:rsidR="005C15CA" w:rsidRPr="0030262F">
              <w:rPr>
                <w:rFonts w:ascii="Times New Roman" w:hAnsi="Times New Roman" w:cs="Times New Roman"/>
              </w:rPr>
              <w:t>kwartał 202</w:t>
            </w:r>
            <w:r w:rsidR="00363480">
              <w:rPr>
                <w:rFonts w:ascii="Times New Roman" w:hAnsi="Times New Roman" w:cs="Times New Roman"/>
              </w:rPr>
              <w:t>5</w:t>
            </w:r>
            <w:r w:rsidR="002658BA" w:rsidRPr="0030262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7273F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A6CB6AF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4F" w14:textId="382A194A" w:rsidR="002658BA" w:rsidRPr="0030262F" w:rsidRDefault="002658BA" w:rsidP="002658BA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6185" w14:textId="7F34AFF8" w:rsidR="002658BA" w:rsidRPr="0030262F" w:rsidRDefault="002658BA" w:rsidP="001976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  <w:spacing w:val="-2"/>
              </w:rPr>
              <w:t>Ocena działalności</w:t>
            </w:r>
            <w:r w:rsidRPr="0030262F">
              <w:rPr>
                <w:rFonts w:ascii="Times New Roman" w:hAnsi="Times New Roman" w:cs="Times New Roman"/>
              </w:rPr>
              <w:t xml:space="preserve"> </w:t>
            </w:r>
            <w:r w:rsidR="005C15CA" w:rsidRPr="0030262F">
              <w:rPr>
                <w:rFonts w:ascii="Times New Roman" w:hAnsi="Times New Roman" w:cs="Times New Roman"/>
                <w:bCs/>
                <w:color w:val="000000"/>
              </w:rPr>
              <w:t xml:space="preserve">Świętokrzyskiego </w:t>
            </w:r>
            <w:r w:rsidR="00363480" w:rsidRPr="007A6C80">
              <w:rPr>
                <w:rFonts w:ascii="Times New Roman" w:hAnsi="Times New Roman" w:cs="Times New Roman"/>
                <w:color w:val="000000"/>
              </w:rPr>
              <w:t>Centrum Onkologii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9DA5A" w14:textId="641235C4" w:rsidR="002658BA" w:rsidRPr="0030262F" w:rsidRDefault="008D6A98" w:rsidP="0050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426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A9199" w14:textId="2680775C" w:rsidR="002658BA" w:rsidRPr="0030262F" w:rsidRDefault="00FD7E3C" w:rsidP="0050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63480">
              <w:rPr>
                <w:rFonts w:ascii="Times New Roman" w:hAnsi="Times New Roman" w:cs="Times New Roman"/>
              </w:rPr>
              <w:t>II</w:t>
            </w:r>
            <w:r w:rsidR="005C15CA" w:rsidRPr="0030262F">
              <w:rPr>
                <w:rFonts w:ascii="Times New Roman" w:hAnsi="Times New Roman" w:cs="Times New Roman"/>
              </w:rPr>
              <w:t xml:space="preserve"> kwartał 202</w:t>
            </w:r>
            <w:r w:rsidR="00363480">
              <w:rPr>
                <w:rFonts w:ascii="Times New Roman" w:hAnsi="Times New Roman" w:cs="Times New Roman"/>
              </w:rPr>
              <w:t>5</w:t>
            </w:r>
            <w:r w:rsidR="002658BA" w:rsidRPr="0030262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F248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79B0D3A8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EF13" w14:textId="6418AFE0" w:rsidR="006A48A4" w:rsidRPr="0030262F" w:rsidRDefault="006A48A4" w:rsidP="006A48A4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4</w:t>
            </w:r>
            <w:r w:rsidR="0030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81A" w14:textId="52311B9E" w:rsidR="006A48A4" w:rsidRPr="0030262F" w:rsidRDefault="006A48A4" w:rsidP="001976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eastAsia="Times New Roman" w:hAnsi="Times New Roman" w:cs="Times New Roman"/>
                <w:lang w:eastAsia="pl-PL"/>
              </w:rPr>
              <w:t xml:space="preserve">Ocena działalności </w:t>
            </w:r>
            <w:r w:rsidR="005C15CA" w:rsidRPr="0030262F">
              <w:rPr>
                <w:rFonts w:ascii="Times New Roman" w:hAnsi="Times New Roman" w:cs="Times New Roman"/>
                <w:bCs/>
                <w:color w:val="000000"/>
              </w:rPr>
              <w:t xml:space="preserve">Wojewódzkiego </w:t>
            </w:r>
            <w:r w:rsidR="00363480" w:rsidRPr="007A6C80">
              <w:rPr>
                <w:rFonts w:ascii="Times New Roman" w:hAnsi="Times New Roman" w:cs="Times New Roman"/>
                <w:color w:val="000000"/>
              </w:rPr>
              <w:t>Szpital</w:t>
            </w:r>
            <w:r w:rsidR="00363480">
              <w:rPr>
                <w:rFonts w:ascii="Times New Roman" w:hAnsi="Times New Roman" w:cs="Times New Roman"/>
                <w:color w:val="000000"/>
              </w:rPr>
              <w:t>a</w:t>
            </w:r>
            <w:r w:rsidR="00363480" w:rsidRPr="007A6C80">
              <w:rPr>
                <w:rFonts w:ascii="Times New Roman" w:hAnsi="Times New Roman" w:cs="Times New Roman"/>
                <w:color w:val="000000"/>
              </w:rPr>
              <w:t xml:space="preserve"> Specjalistyczn</w:t>
            </w:r>
            <w:r w:rsidR="00363480">
              <w:rPr>
                <w:rFonts w:ascii="Times New Roman" w:hAnsi="Times New Roman" w:cs="Times New Roman"/>
                <w:color w:val="000000"/>
              </w:rPr>
              <w:t>ego</w:t>
            </w:r>
            <w:r w:rsidR="00363480" w:rsidRPr="007A6C80">
              <w:rPr>
                <w:rFonts w:ascii="Times New Roman" w:hAnsi="Times New Roman" w:cs="Times New Roman"/>
                <w:color w:val="000000"/>
              </w:rPr>
              <w:t xml:space="preserve"> im. Św. Rafała w Czerwonej Górze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1733C" w14:textId="4F52C69F" w:rsidR="006A48A4" w:rsidRPr="0030262F" w:rsidRDefault="008D6A98" w:rsidP="00506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64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E8CF5" w14:textId="31C3C17D" w:rsidR="006A48A4" w:rsidRPr="0030262F" w:rsidRDefault="006A48A4" w:rsidP="00506F85">
            <w:pPr>
              <w:jc w:val="center"/>
              <w:rPr>
                <w:rFonts w:ascii="Times New Roman" w:hAnsi="Times New Roman" w:cs="Times New Roman"/>
              </w:rPr>
            </w:pPr>
            <w:r w:rsidRPr="0030262F">
              <w:rPr>
                <w:rFonts w:ascii="Times New Roman" w:hAnsi="Times New Roman" w:cs="Times New Roman"/>
              </w:rPr>
              <w:t>I</w:t>
            </w:r>
            <w:r w:rsidR="005C15CA" w:rsidRPr="0030262F">
              <w:rPr>
                <w:rFonts w:ascii="Times New Roman" w:hAnsi="Times New Roman" w:cs="Times New Roman"/>
              </w:rPr>
              <w:t>V kwartał 202</w:t>
            </w:r>
            <w:r w:rsidR="00363480">
              <w:rPr>
                <w:rFonts w:ascii="Times New Roman" w:hAnsi="Times New Roman" w:cs="Times New Roman"/>
              </w:rPr>
              <w:t>5</w:t>
            </w:r>
            <w:r w:rsidRPr="0030262F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4369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290D" w14:textId="77777777" w:rsidR="000C5277" w:rsidRDefault="000C5277" w:rsidP="00BA72F7">
      <w:pPr>
        <w:spacing w:after="360"/>
      </w:pPr>
    </w:p>
    <w:p w14:paraId="1EAAA966" w14:textId="73235BFF" w:rsidR="000C5277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54647594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czynności doradcze</w:t>
      </w:r>
      <w:bookmarkEnd w:id="7"/>
    </w:p>
    <w:p w14:paraId="157A0E5B" w14:textId="085B9CA3" w:rsidR="00C56C59" w:rsidRDefault="005C15CA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363480">
        <w:rPr>
          <w:rFonts w:ascii="Times New Roman" w:hAnsi="Times New Roman" w:cs="Times New Roman"/>
          <w:sz w:val="24"/>
          <w:szCs w:val="24"/>
        </w:rPr>
        <w:t>5</w:t>
      </w:r>
      <w:r w:rsidR="0032071E">
        <w:rPr>
          <w:rFonts w:ascii="Times New Roman" w:hAnsi="Times New Roman" w:cs="Times New Roman"/>
          <w:sz w:val="24"/>
          <w:szCs w:val="24"/>
        </w:rPr>
        <w:t xml:space="preserve"> roku 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czynności doradcze służące wspieraniu </w:t>
      </w:r>
      <w:r w:rsidR="00FC1AA1">
        <w:rPr>
          <w:rFonts w:ascii="Times New Roman" w:hAnsi="Times New Roman" w:cs="Times New Roman"/>
          <w:sz w:val="24"/>
          <w:szCs w:val="24"/>
        </w:rPr>
        <w:t>Marszałka Województwa Świętokrzyskiego</w:t>
      </w:r>
      <w:r w:rsidR="00251358">
        <w:rPr>
          <w:rFonts w:ascii="Times New Roman" w:hAnsi="Times New Roman" w:cs="Times New Roman"/>
          <w:sz w:val="24"/>
          <w:szCs w:val="24"/>
        </w:rPr>
        <w:t xml:space="preserve"> w realizacji celów i zadań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będ</w:t>
      </w:r>
      <w:r w:rsidR="00A16297">
        <w:rPr>
          <w:rFonts w:ascii="Times New Roman" w:hAnsi="Times New Roman" w:cs="Times New Roman"/>
          <w:sz w:val="24"/>
          <w:szCs w:val="24"/>
        </w:rPr>
        <w:t>ą przeprowadzane przez audytora wewnętrznego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na</w:t>
      </w:r>
      <w:r w:rsid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FC1AA1" w:rsidRPr="00FC1AA1">
        <w:rPr>
          <w:rFonts w:ascii="Times New Roman" w:hAnsi="Times New Roman" w:cs="Times New Roman"/>
          <w:sz w:val="24"/>
          <w:szCs w:val="24"/>
        </w:rPr>
        <w:t>wniosek</w:t>
      </w:r>
      <w:r w:rsidR="00251358">
        <w:rPr>
          <w:rFonts w:ascii="Times New Roman" w:hAnsi="Times New Roman" w:cs="Times New Roman"/>
          <w:sz w:val="24"/>
          <w:szCs w:val="24"/>
        </w:rPr>
        <w:t xml:space="preserve"> Marszałka lub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A16297">
        <w:rPr>
          <w:rFonts w:ascii="Times New Roman" w:hAnsi="Times New Roman" w:cs="Times New Roman"/>
          <w:sz w:val="24"/>
          <w:szCs w:val="24"/>
        </w:rPr>
        <w:t xml:space="preserve"> z inicjatywy audytora</w:t>
      </w:r>
      <w:r w:rsidR="00251358">
        <w:rPr>
          <w:rFonts w:ascii="Times New Roman" w:hAnsi="Times New Roman" w:cs="Times New Roman"/>
          <w:sz w:val="24"/>
          <w:szCs w:val="24"/>
        </w:rPr>
        <w:t>.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311F20">
        <w:rPr>
          <w:rFonts w:ascii="Times New Roman" w:hAnsi="Times New Roman" w:cs="Times New Roman"/>
          <w:sz w:val="24"/>
          <w:szCs w:val="24"/>
        </w:rPr>
        <w:br/>
      </w:r>
    </w:p>
    <w:p w14:paraId="096DD967" w14:textId="01CD3D59" w:rsidR="00FC1AA1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54647595"/>
      <w:r w:rsidRPr="008A2A8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Planowane monitorowanie wykonywania zaleceń oraz planowane czynności sprawdzające</w:t>
      </w:r>
      <w:bookmarkEnd w:id="8"/>
    </w:p>
    <w:p w14:paraId="6DA4D34F" w14:textId="0CDB7947" w:rsidR="00F9037E" w:rsidRDefault="00560544" w:rsidP="003F01B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C15CA">
        <w:rPr>
          <w:rFonts w:ascii="Times New Roman" w:hAnsi="Times New Roman" w:cs="Times New Roman"/>
          <w:sz w:val="24"/>
          <w:szCs w:val="24"/>
        </w:rPr>
        <w:t>202</w:t>
      </w:r>
      <w:r w:rsidR="00363480">
        <w:rPr>
          <w:rFonts w:ascii="Times New Roman" w:hAnsi="Times New Roman" w:cs="Times New Roman"/>
          <w:sz w:val="24"/>
          <w:szCs w:val="24"/>
        </w:rPr>
        <w:t>5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 </w:t>
      </w:r>
      <w:r w:rsidR="00251358">
        <w:rPr>
          <w:rFonts w:ascii="Times New Roman" w:hAnsi="Times New Roman" w:cs="Times New Roman"/>
          <w:sz w:val="24"/>
          <w:szCs w:val="24"/>
        </w:rPr>
        <w:t xml:space="preserve">audyt wewnętrzny będzie </w:t>
      </w:r>
      <w:r w:rsidR="00251358" w:rsidRPr="00251358">
        <w:rPr>
          <w:rFonts w:ascii="Times New Roman" w:hAnsi="Times New Roman" w:cs="Times New Roman"/>
          <w:sz w:val="24"/>
          <w:szCs w:val="24"/>
        </w:rPr>
        <w:t>monitorowa</w:t>
      </w:r>
      <w:r w:rsidR="00251358">
        <w:rPr>
          <w:rFonts w:ascii="Times New Roman" w:hAnsi="Times New Roman" w:cs="Times New Roman"/>
          <w:sz w:val="24"/>
          <w:szCs w:val="24"/>
        </w:rPr>
        <w:t>ł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wykonani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zaleceń wydanych w trakcie przepro</w:t>
      </w:r>
      <w:r w:rsidR="00F22B31">
        <w:rPr>
          <w:rFonts w:ascii="Times New Roman" w:hAnsi="Times New Roman" w:cs="Times New Roman"/>
          <w:sz w:val="24"/>
          <w:szCs w:val="24"/>
        </w:rPr>
        <w:t xml:space="preserve">wadzania zadań audytowych w </w:t>
      </w:r>
      <w:r w:rsidR="005C15CA">
        <w:rPr>
          <w:rFonts w:ascii="Times New Roman" w:hAnsi="Times New Roman" w:cs="Times New Roman"/>
          <w:sz w:val="24"/>
          <w:szCs w:val="24"/>
        </w:rPr>
        <w:t>202</w:t>
      </w:r>
      <w:r w:rsidR="00363480">
        <w:rPr>
          <w:rFonts w:ascii="Times New Roman" w:hAnsi="Times New Roman" w:cs="Times New Roman"/>
          <w:sz w:val="24"/>
          <w:szCs w:val="24"/>
        </w:rPr>
        <w:t>3</w:t>
      </w:r>
      <w:r w:rsidR="00FD0A7F">
        <w:rPr>
          <w:rFonts w:ascii="Times New Roman" w:hAnsi="Times New Roman" w:cs="Times New Roman"/>
          <w:sz w:val="24"/>
          <w:szCs w:val="24"/>
        </w:rPr>
        <w:t xml:space="preserve"> </w:t>
      </w:r>
      <w:r w:rsidR="00D52D63">
        <w:rPr>
          <w:rFonts w:ascii="Times New Roman" w:hAnsi="Times New Roman" w:cs="Times New Roman"/>
          <w:sz w:val="24"/>
          <w:szCs w:val="24"/>
        </w:rPr>
        <w:t xml:space="preserve">i 2024 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roku. Planuje się przeprowadzenie czynności sprawdzających w stosunku do </w:t>
      </w:r>
      <w:r w:rsidR="00DC06CA">
        <w:rPr>
          <w:rFonts w:ascii="Times New Roman" w:hAnsi="Times New Roman" w:cs="Times New Roman"/>
          <w:sz w:val="24"/>
          <w:szCs w:val="24"/>
        </w:rPr>
        <w:t>wybranych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zrealizowanych zaleceń</w:t>
      </w:r>
      <w:r w:rsidR="005C15CA">
        <w:rPr>
          <w:rFonts w:ascii="Times New Roman" w:hAnsi="Times New Roman" w:cs="Times New Roman"/>
          <w:sz w:val="24"/>
          <w:szCs w:val="24"/>
        </w:rPr>
        <w:t xml:space="preserve"> wydanych w</w:t>
      </w:r>
      <w:r w:rsidR="001C7872">
        <w:rPr>
          <w:rFonts w:ascii="Times New Roman" w:hAnsi="Times New Roman" w:cs="Times New Roman"/>
          <w:sz w:val="24"/>
          <w:szCs w:val="24"/>
        </w:rPr>
        <w:t> </w:t>
      </w:r>
      <w:r w:rsidR="005C15CA">
        <w:rPr>
          <w:rFonts w:ascii="Times New Roman" w:hAnsi="Times New Roman" w:cs="Times New Roman"/>
          <w:sz w:val="24"/>
          <w:szCs w:val="24"/>
        </w:rPr>
        <w:t>trakcie zadań audytowych przeprowadzonych w 2023</w:t>
      </w:r>
      <w:r w:rsidR="00D52D63">
        <w:rPr>
          <w:rFonts w:ascii="Times New Roman" w:hAnsi="Times New Roman" w:cs="Times New Roman"/>
          <w:sz w:val="24"/>
          <w:szCs w:val="24"/>
        </w:rPr>
        <w:t xml:space="preserve"> roku</w:t>
      </w:r>
      <w:r w:rsidR="00466927">
        <w:rPr>
          <w:rFonts w:ascii="Times New Roman" w:hAnsi="Times New Roman" w:cs="Times New Roman"/>
          <w:sz w:val="24"/>
          <w:szCs w:val="24"/>
        </w:rPr>
        <w:t xml:space="preserve">, a </w:t>
      </w:r>
      <w:r w:rsidR="005C15CA">
        <w:rPr>
          <w:rFonts w:ascii="Times New Roman" w:hAnsi="Times New Roman" w:cs="Times New Roman"/>
          <w:sz w:val="24"/>
          <w:szCs w:val="24"/>
        </w:rPr>
        <w:t xml:space="preserve">nie objętych </w:t>
      </w:r>
      <w:r w:rsidR="0030262F">
        <w:rPr>
          <w:rFonts w:ascii="Times New Roman" w:hAnsi="Times New Roman" w:cs="Times New Roman"/>
          <w:sz w:val="24"/>
          <w:szCs w:val="24"/>
        </w:rPr>
        <w:t xml:space="preserve">dotychczas </w:t>
      </w:r>
      <w:r w:rsidR="005C15CA">
        <w:rPr>
          <w:rFonts w:ascii="Times New Roman" w:hAnsi="Times New Roman" w:cs="Times New Roman"/>
          <w:sz w:val="24"/>
          <w:szCs w:val="24"/>
        </w:rPr>
        <w:t>czynnościami sprawdzającymi</w:t>
      </w:r>
      <w:r w:rsidR="00251358" w:rsidRPr="00251358">
        <w:rPr>
          <w:rFonts w:ascii="Times New Roman" w:hAnsi="Times New Roman" w:cs="Times New Roman"/>
          <w:sz w:val="24"/>
          <w:szCs w:val="24"/>
        </w:rPr>
        <w:t>. Planowany czas na monitorowanie realizacji zaleceń oraz czynności sprawdzając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to </w:t>
      </w:r>
      <w:r w:rsidR="00FD0A7F">
        <w:rPr>
          <w:rFonts w:ascii="Times New Roman" w:hAnsi="Times New Roman" w:cs="Times New Roman"/>
          <w:sz w:val="24"/>
          <w:szCs w:val="24"/>
        </w:rPr>
        <w:t>98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42DB4B5B" w14:textId="77AB75CD" w:rsidR="00251358" w:rsidRPr="008A2A82" w:rsidRDefault="00251358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54647596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Kontynuowanie zadań audytowych z roku poprzedniego</w:t>
      </w:r>
      <w:bookmarkEnd w:id="9"/>
    </w:p>
    <w:p w14:paraId="3697E18E" w14:textId="463FCF3D" w:rsidR="00251358" w:rsidRDefault="009E17CF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D953B3">
        <w:rPr>
          <w:rFonts w:ascii="Times New Roman" w:hAnsi="Times New Roman" w:cs="Times New Roman"/>
          <w:sz w:val="24"/>
          <w:szCs w:val="24"/>
        </w:rPr>
        <w:t>W</w:t>
      </w:r>
      <w:r w:rsidR="00560544">
        <w:rPr>
          <w:rFonts w:ascii="Times New Roman" w:hAnsi="Times New Roman" w:cs="Times New Roman"/>
          <w:sz w:val="24"/>
          <w:szCs w:val="24"/>
        </w:rPr>
        <w:t xml:space="preserve"> 202</w:t>
      </w:r>
      <w:r w:rsidR="00363480">
        <w:rPr>
          <w:rFonts w:ascii="Times New Roman" w:hAnsi="Times New Roman" w:cs="Times New Roman"/>
          <w:sz w:val="24"/>
          <w:szCs w:val="24"/>
        </w:rPr>
        <w:t>4</w:t>
      </w:r>
      <w:r w:rsidRPr="00D953B3">
        <w:rPr>
          <w:rFonts w:ascii="Times New Roman" w:hAnsi="Times New Roman" w:cs="Times New Roman"/>
          <w:sz w:val="24"/>
          <w:szCs w:val="24"/>
        </w:rPr>
        <w:t xml:space="preserve"> roku zakończono wszystkie zaplanowane zadania audytowe, w związku z powyższym nie zarezerwowano budżetu czasu komórki audytu wewnętrznego na kontynuowanie zadań audytowych z roku poprzednieg</w:t>
      </w:r>
      <w:r w:rsidR="00D953B3" w:rsidRPr="00D953B3">
        <w:rPr>
          <w:rFonts w:ascii="Times New Roman" w:hAnsi="Times New Roman" w:cs="Times New Roman"/>
          <w:sz w:val="24"/>
          <w:szCs w:val="24"/>
        </w:rPr>
        <w:t>o.</w:t>
      </w:r>
    </w:p>
    <w:p w14:paraId="640DDB6F" w14:textId="024E90B1" w:rsidR="00D953B3" w:rsidRPr="00D953B3" w:rsidRDefault="00D953B3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2075038"/>
    </w:p>
    <w:p w14:paraId="253F86B4" w14:textId="601E0D74" w:rsidR="00D953B3" w:rsidRDefault="00684F65" w:rsidP="00D953B3">
      <w:pPr>
        <w:pStyle w:val="Nagwek1"/>
        <w:numPr>
          <w:ilvl w:val="0"/>
          <w:numId w:val="2"/>
        </w:numPr>
        <w:spacing w:after="7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54647597"/>
      <w:bookmarkEnd w:id="10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bookmarkEnd w:id="11"/>
      <w:r w:rsidR="000136A3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</w:p>
    <w:p w14:paraId="64359903" w14:textId="77777777" w:rsidR="00E0430A" w:rsidRPr="00E12CD3" w:rsidRDefault="00E0430A" w:rsidP="00E0430A">
      <w:pPr>
        <w:rPr>
          <w:rFonts w:ascii="Times New Roman" w:hAnsi="Times New Roman" w:cs="Times New Roman"/>
          <w:sz w:val="24"/>
          <w:szCs w:val="24"/>
        </w:rPr>
      </w:pPr>
    </w:p>
    <w:p w14:paraId="7ED72EB2" w14:textId="6540AD72" w:rsidR="0018431F" w:rsidRPr="0018431F" w:rsidRDefault="0018431F" w:rsidP="0018431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431F">
        <w:rPr>
          <w:rFonts w:ascii="Times New Roman" w:hAnsi="Times New Roman" w:cs="Times New Roman"/>
          <w:sz w:val="24"/>
          <w:szCs w:val="24"/>
        </w:rPr>
        <w:t xml:space="preserve">09.10.2025 r.                                                            </w:t>
      </w:r>
      <w:r w:rsidRPr="0018431F">
        <w:rPr>
          <w:rFonts w:ascii="Times New Roman" w:hAnsi="Times New Roman" w:cs="Times New Roman"/>
          <w:sz w:val="24"/>
          <w:szCs w:val="24"/>
        </w:rPr>
        <w:t>Kierownik Oddziału Audytu</w:t>
      </w:r>
    </w:p>
    <w:p w14:paraId="2027584E" w14:textId="5320E5C7" w:rsidR="0018431F" w:rsidRPr="0018431F" w:rsidRDefault="0018431F" w:rsidP="0018431F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184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843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431F">
        <w:rPr>
          <w:rFonts w:ascii="Times New Roman" w:hAnsi="Times New Roman" w:cs="Times New Roman"/>
          <w:sz w:val="24"/>
          <w:szCs w:val="24"/>
        </w:rPr>
        <w:t>Piotr Czerwiński</w:t>
      </w:r>
    </w:p>
    <w:p w14:paraId="51939D5A" w14:textId="67447BE1" w:rsidR="00E0430A" w:rsidRPr="00E12CD3" w:rsidRDefault="00E0430A" w:rsidP="00E0430A">
      <w:pPr>
        <w:rPr>
          <w:rFonts w:ascii="Times New Roman" w:hAnsi="Times New Roman" w:cs="Times New Roman"/>
          <w:sz w:val="18"/>
          <w:szCs w:val="18"/>
        </w:rPr>
      </w:pPr>
      <w:r w:rsidRPr="00E12CD3">
        <w:rPr>
          <w:rFonts w:ascii="Times New Roman" w:hAnsi="Times New Roman" w:cs="Times New Roman"/>
          <w:sz w:val="24"/>
          <w:szCs w:val="24"/>
        </w:rPr>
        <w:t xml:space="preserve">    </w:t>
      </w:r>
      <w:r w:rsidRPr="00E12CD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12CD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12CD3">
        <w:rPr>
          <w:rFonts w:ascii="Times New Roman" w:hAnsi="Times New Roman" w:cs="Times New Roman"/>
          <w:sz w:val="18"/>
          <w:szCs w:val="18"/>
        </w:rPr>
        <w:t xml:space="preserve">data)   </w:t>
      </w:r>
      <w:proofErr w:type="gramEnd"/>
      <w:r w:rsidRPr="00E12C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proofErr w:type="gramStart"/>
      <w:r w:rsidRPr="00E12CD3">
        <w:rPr>
          <w:rFonts w:ascii="Times New Roman" w:hAnsi="Times New Roman" w:cs="Times New Roman"/>
          <w:sz w:val="18"/>
          <w:szCs w:val="18"/>
        </w:rPr>
        <w:t xml:space="preserve"> </w:t>
      </w:r>
      <w:r w:rsidR="0018431F">
        <w:rPr>
          <w:rFonts w:ascii="Times New Roman" w:hAnsi="Times New Roman" w:cs="Times New Roman"/>
          <w:sz w:val="18"/>
          <w:szCs w:val="18"/>
        </w:rPr>
        <w:t xml:space="preserve">  </w:t>
      </w:r>
      <w:r w:rsidRPr="00E12CD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E12CD3">
        <w:rPr>
          <w:rFonts w:ascii="Times New Roman" w:hAnsi="Times New Roman" w:cs="Times New Roman"/>
          <w:sz w:val="18"/>
          <w:szCs w:val="18"/>
        </w:rPr>
        <w:t>podpis i pieczęć kierownika komórki audytu wewnętrznego)</w:t>
      </w:r>
    </w:p>
    <w:p w14:paraId="186F7211" w14:textId="77777777" w:rsidR="00E0430A" w:rsidRPr="00E12CD3" w:rsidRDefault="00E0430A" w:rsidP="00E0430A">
      <w:pPr>
        <w:rPr>
          <w:rFonts w:ascii="Times New Roman" w:hAnsi="Times New Roman" w:cs="Times New Roman"/>
          <w:sz w:val="18"/>
          <w:szCs w:val="18"/>
        </w:rPr>
      </w:pPr>
    </w:p>
    <w:p w14:paraId="38F62EDB" w14:textId="77777777" w:rsidR="00E0430A" w:rsidRPr="00E12CD3" w:rsidRDefault="00E0430A" w:rsidP="00E0430A">
      <w:pPr>
        <w:rPr>
          <w:rFonts w:ascii="Times New Roman" w:hAnsi="Times New Roman" w:cs="Times New Roman"/>
          <w:sz w:val="18"/>
          <w:szCs w:val="18"/>
        </w:rPr>
      </w:pPr>
    </w:p>
    <w:p w14:paraId="0D161A93" w14:textId="77777777" w:rsidR="00E0430A" w:rsidRPr="00E12CD3" w:rsidRDefault="00E0430A" w:rsidP="00E0430A">
      <w:pPr>
        <w:rPr>
          <w:rFonts w:ascii="Times New Roman" w:hAnsi="Times New Roman" w:cs="Times New Roman"/>
          <w:sz w:val="18"/>
          <w:szCs w:val="18"/>
        </w:rPr>
      </w:pPr>
    </w:p>
    <w:p w14:paraId="1DF9EE22" w14:textId="77777777" w:rsidR="00E0430A" w:rsidRPr="00E12CD3" w:rsidRDefault="00E0430A" w:rsidP="00E0430A">
      <w:pPr>
        <w:rPr>
          <w:rFonts w:ascii="Times New Roman" w:hAnsi="Times New Roman" w:cs="Times New Roman"/>
          <w:sz w:val="18"/>
          <w:szCs w:val="18"/>
        </w:rPr>
      </w:pPr>
    </w:p>
    <w:p w14:paraId="3877487E" w14:textId="77777777" w:rsidR="00E0430A" w:rsidRPr="00E12CD3" w:rsidRDefault="00E0430A" w:rsidP="00E0430A">
      <w:pPr>
        <w:rPr>
          <w:rFonts w:ascii="Times New Roman" w:hAnsi="Times New Roman" w:cs="Times New Roman"/>
          <w:sz w:val="18"/>
          <w:szCs w:val="18"/>
        </w:rPr>
      </w:pPr>
    </w:p>
    <w:p w14:paraId="7DC46759" w14:textId="77777777" w:rsidR="0018431F" w:rsidRPr="0018431F" w:rsidRDefault="00E0430A" w:rsidP="0018431F">
      <w:pPr>
        <w:rPr>
          <w:rFonts w:ascii="Times New Roman" w:hAnsi="Times New Roman" w:cs="Times New Roman"/>
          <w:sz w:val="24"/>
          <w:szCs w:val="24"/>
        </w:rPr>
      </w:pPr>
      <w:r w:rsidRPr="00E12CD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12CD3">
        <w:rPr>
          <w:rFonts w:ascii="Times New Roman" w:hAnsi="Times New Roman" w:cs="Times New Roman"/>
          <w:sz w:val="24"/>
          <w:szCs w:val="24"/>
        </w:rPr>
        <w:t>0</w:t>
      </w:r>
      <w:r w:rsidR="00E12CD3" w:rsidRPr="00E12CD3">
        <w:rPr>
          <w:rFonts w:ascii="Times New Roman" w:hAnsi="Times New Roman" w:cs="Times New Roman"/>
          <w:sz w:val="24"/>
          <w:szCs w:val="24"/>
        </w:rPr>
        <w:t>9</w:t>
      </w:r>
      <w:r w:rsidRPr="00E12CD3">
        <w:rPr>
          <w:rFonts w:ascii="Times New Roman" w:hAnsi="Times New Roman" w:cs="Times New Roman"/>
          <w:sz w:val="24"/>
          <w:szCs w:val="24"/>
        </w:rPr>
        <w:t>.</w:t>
      </w:r>
      <w:r w:rsidR="00E12CD3" w:rsidRPr="00E12CD3">
        <w:rPr>
          <w:rFonts w:ascii="Times New Roman" w:hAnsi="Times New Roman" w:cs="Times New Roman"/>
          <w:sz w:val="24"/>
          <w:szCs w:val="24"/>
        </w:rPr>
        <w:t>10</w:t>
      </w:r>
      <w:r w:rsidRPr="00E12CD3">
        <w:rPr>
          <w:rFonts w:ascii="Times New Roman" w:hAnsi="Times New Roman" w:cs="Times New Roman"/>
          <w:sz w:val="24"/>
          <w:szCs w:val="24"/>
        </w:rPr>
        <w:t xml:space="preserve">.2025 r.                                                  </w:t>
      </w:r>
      <w:r w:rsidR="0018431F" w:rsidRPr="0018431F">
        <w:rPr>
          <w:rFonts w:ascii="Times New Roman" w:hAnsi="Times New Roman" w:cs="Times New Roman"/>
          <w:sz w:val="24"/>
          <w:szCs w:val="24"/>
        </w:rPr>
        <w:t>Marszałek Województwa Świętokrzyskiego</w:t>
      </w:r>
    </w:p>
    <w:p w14:paraId="49DDC877" w14:textId="57B82C79" w:rsidR="00E0430A" w:rsidRDefault="0018431F" w:rsidP="0018431F">
      <w:pPr>
        <w:rPr>
          <w:rFonts w:ascii="Times New Roman" w:hAnsi="Times New Roman" w:cs="Times New Roman"/>
          <w:sz w:val="24"/>
          <w:szCs w:val="24"/>
        </w:rPr>
      </w:pPr>
      <w:r w:rsidRPr="001843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431F">
        <w:rPr>
          <w:rFonts w:ascii="Times New Roman" w:hAnsi="Times New Roman" w:cs="Times New Roman"/>
          <w:sz w:val="24"/>
          <w:szCs w:val="24"/>
        </w:rPr>
        <w:t>Renata Janik</w:t>
      </w:r>
    </w:p>
    <w:p w14:paraId="3384A902" w14:textId="42245A78" w:rsidR="00E0430A" w:rsidRPr="00E0430A" w:rsidRDefault="00E0430A" w:rsidP="00E0430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data)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>podpis i pieczęć kierownika jednostki)</w:t>
      </w:r>
    </w:p>
    <w:sectPr w:rsidR="00E0430A" w:rsidRPr="00E0430A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8C50" w14:textId="77777777" w:rsidR="001C7132" w:rsidRDefault="001C7132" w:rsidP="002513A9">
      <w:pPr>
        <w:spacing w:after="0" w:line="240" w:lineRule="auto"/>
      </w:pPr>
      <w:r>
        <w:separator/>
      </w:r>
    </w:p>
  </w:endnote>
  <w:endnote w:type="continuationSeparator" w:id="0">
    <w:p w14:paraId="57CC7A08" w14:textId="77777777" w:rsidR="001C7132" w:rsidRDefault="001C7132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F38F7" w14:textId="22131F8C" w:rsidR="003E29CC" w:rsidRDefault="003E29CC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466927">
      <w:rPr>
        <w:rFonts w:ascii="Times New Roman" w:hAnsi="Times New Roman" w:cs="Times New Roman"/>
        <w:noProof/>
        <w:sz w:val="20"/>
        <w:szCs w:val="20"/>
      </w:rPr>
      <w:t>2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BF94" w14:textId="77777777" w:rsidR="001C7132" w:rsidRDefault="001C7132" w:rsidP="002513A9">
      <w:pPr>
        <w:spacing w:after="0" w:line="240" w:lineRule="auto"/>
      </w:pPr>
      <w:r>
        <w:separator/>
      </w:r>
    </w:p>
  </w:footnote>
  <w:footnote w:type="continuationSeparator" w:id="0">
    <w:p w14:paraId="135C7739" w14:textId="77777777" w:rsidR="001C7132" w:rsidRDefault="001C7132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F6D2114" w14:textId="707D5A41" w:rsidR="003E29CC" w:rsidRPr="004454EF" w:rsidRDefault="00816EA2" w:rsidP="002B71B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PLAN AUDYTU NA ROK 2025</w:t>
        </w:r>
      </w:p>
    </w:sdtContent>
  </w:sdt>
  <w:p w14:paraId="27DB342B" w14:textId="77777777" w:rsidR="003E29CC" w:rsidRPr="004454EF" w:rsidRDefault="003E29CC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079"/>
    <w:multiLevelType w:val="multilevel"/>
    <w:tmpl w:val="F7980CA2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2"/>
      </w:rPr>
    </w:lvl>
  </w:abstractNum>
  <w:abstractNum w:abstractNumId="1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DA9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4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0DB"/>
    <w:multiLevelType w:val="hybridMultilevel"/>
    <w:tmpl w:val="862256DE"/>
    <w:lvl w:ilvl="0" w:tplc="19E0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27F"/>
    <w:multiLevelType w:val="hybridMultilevel"/>
    <w:tmpl w:val="92C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7754C"/>
    <w:multiLevelType w:val="multilevel"/>
    <w:tmpl w:val="79DEC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39184">
    <w:abstractNumId w:val="16"/>
  </w:num>
  <w:num w:numId="2" w16cid:durableId="1106078567">
    <w:abstractNumId w:val="3"/>
  </w:num>
  <w:num w:numId="3" w16cid:durableId="1493182678">
    <w:abstractNumId w:val="6"/>
  </w:num>
  <w:num w:numId="4" w16cid:durableId="449319288">
    <w:abstractNumId w:val="17"/>
  </w:num>
  <w:num w:numId="5" w16cid:durableId="1895121323">
    <w:abstractNumId w:val="13"/>
  </w:num>
  <w:num w:numId="6" w16cid:durableId="53547129">
    <w:abstractNumId w:val="9"/>
  </w:num>
  <w:num w:numId="7" w16cid:durableId="1029798047">
    <w:abstractNumId w:val="2"/>
  </w:num>
  <w:num w:numId="8" w16cid:durableId="1663003800">
    <w:abstractNumId w:val="5"/>
  </w:num>
  <w:num w:numId="9" w16cid:durableId="18510584">
    <w:abstractNumId w:val="1"/>
  </w:num>
  <w:num w:numId="10" w16cid:durableId="1774016007">
    <w:abstractNumId w:val="4"/>
  </w:num>
  <w:num w:numId="11" w16cid:durableId="1669169143">
    <w:abstractNumId w:val="11"/>
  </w:num>
  <w:num w:numId="12" w16cid:durableId="917132356">
    <w:abstractNumId w:val="14"/>
  </w:num>
  <w:num w:numId="13" w16cid:durableId="1124301116">
    <w:abstractNumId w:val="8"/>
  </w:num>
  <w:num w:numId="14" w16cid:durableId="1077825201">
    <w:abstractNumId w:val="7"/>
  </w:num>
  <w:num w:numId="15" w16cid:durableId="1186165783">
    <w:abstractNumId w:val="12"/>
  </w:num>
  <w:num w:numId="16" w16cid:durableId="824786006">
    <w:abstractNumId w:val="15"/>
  </w:num>
  <w:num w:numId="17" w16cid:durableId="578373217">
    <w:abstractNumId w:val="10"/>
  </w:num>
  <w:num w:numId="18" w16cid:durableId="1775055994">
    <w:abstractNumId w:val="18"/>
  </w:num>
  <w:num w:numId="19" w16cid:durableId="133287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D5"/>
    <w:rsid w:val="00003825"/>
    <w:rsid w:val="00005DE9"/>
    <w:rsid w:val="000136A3"/>
    <w:rsid w:val="00020025"/>
    <w:rsid w:val="00026463"/>
    <w:rsid w:val="00035D7C"/>
    <w:rsid w:val="00040FE0"/>
    <w:rsid w:val="00057DBE"/>
    <w:rsid w:val="00075537"/>
    <w:rsid w:val="00076102"/>
    <w:rsid w:val="00080D9C"/>
    <w:rsid w:val="00082DF3"/>
    <w:rsid w:val="000875E5"/>
    <w:rsid w:val="000A5E4C"/>
    <w:rsid w:val="000B0152"/>
    <w:rsid w:val="000C1A82"/>
    <w:rsid w:val="000C5277"/>
    <w:rsid w:val="000E3AB1"/>
    <w:rsid w:val="000E3BD7"/>
    <w:rsid w:val="000E5FCE"/>
    <w:rsid w:val="000F010A"/>
    <w:rsid w:val="000F3E3A"/>
    <w:rsid w:val="000F7754"/>
    <w:rsid w:val="00134EF4"/>
    <w:rsid w:val="001363FF"/>
    <w:rsid w:val="00136B5A"/>
    <w:rsid w:val="00137196"/>
    <w:rsid w:val="0014753C"/>
    <w:rsid w:val="00173790"/>
    <w:rsid w:val="0018431F"/>
    <w:rsid w:val="0019763C"/>
    <w:rsid w:val="001A4892"/>
    <w:rsid w:val="001A5C7F"/>
    <w:rsid w:val="001A787A"/>
    <w:rsid w:val="001B0E6E"/>
    <w:rsid w:val="001B519C"/>
    <w:rsid w:val="001C07F7"/>
    <w:rsid w:val="001C0C78"/>
    <w:rsid w:val="001C46B1"/>
    <w:rsid w:val="001C7132"/>
    <w:rsid w:val="001C7872"/>
    <w:rsid w:val="001E4B6B"/>
    <w:rsid w:val="001F017C"/>
    <w:rsid w:val="00221E49"/>
    <w:rsid w:val="00227421"/>
    <w:rsid w:val="00251358"/>
    <w:rsid w:val="002513A9"/>
    <w:rsid w:val="00255AC2"/>
    <w:rsid w:val="002647D8"/>
    <w:rsid w:val="002658BA"/>
    <w:rsid w:val="002666AB"/>
    <w:rsid w:val="00287F0A"/>
    <w:rsid w:val="00293787"/>
    <w:rsid w:val="00294896"/>
    <w:rsid w:val="00296508"/>
    <w:rsid w:val="002A1446"/>
    <w:rsid w:val="002A1BC0"/>
    <w:rsid w:val="002A46FF"/>
    <w:rsid w:val="002B183E"/>
    <w:rsid w:val="002B71BB"/>
    <w:rsid w:val="002D4711"/>
    <w:rsid w:val="002D5652"/>
    <w:rsid w:val="002D6D24"/>
    <w:rsid w:val="002E335F"/>
    <w:rsid w:val="002E49E0"/>
    <w:rsid w:val="002E4AD3"/>
    <w:rsid w:val="002E512C"/>
    <w:rsid w:val="0030262F"/>
    <w:rsid w:val="00307965"/>
    <w:rsid w:val="00307D28"/>
    <w:rsid w:val="00311F20"/>
    <w:rsid w:val="00315D0C"/>
    <w:rsid w:val="0032071E"/>
    <w:rsid w:val="003227B5"/>
    <w:rsid w:val="00330B27"/>
    <w:rsid w:val="003350AB"/>
    <w:rsid w:val="003410E7"/>
    <w:rsid w:val="003411C9"/>
    <w:rsid w:val="003448D2"/>
    <w:rsid w:val="00347D02"/>
    <w:rsid w:val="00353974"/>
    <w:rsid w:val="00354011"/>
    <w:rsid w:val="00363480"/>
    <w:rsid w:val="00363777"/>
    <w:rsid w:val="0037198F"/>
    <w:rsid w:val="00376435"/>
    <w:rsid w:val="00380653"/>
    <w:rsid w:val="00392339"/>
    <w:rsid w:val="003925F2"/>
    <w:rsid w:val="003C2047"/>
    <w:rsid w:val="003C6197"/>
    <w:rsid w:val="003C681B"/>
    <w:rsid w:val="003E29CC"/>
    <w:rsid w:val="003F01B7"/>
    <w:rsid w:val="003F7081"/>
    <w:rsid w:val="003F76F2"/>
    <w:rsid w:val="004154F0"/>
    <w:rsid w:val="00422279"/>
    <w:rsid w:val="00434CAB"/>
    <w:rsid w:val="004454EF"/>
    <w:rsid w:val="00455852"/>
    <w:rsid w:val="00461864"/>
    <w:rsid w:val="00462B15"/>
    <w:rsid w:val="004633C6"/>
    <w:rsid w:val="00466927"/>
    <w:rsid w:val="00480DD0"/>
    <w:rsid w:val="00481B3C"/>
    <w:rsid w:val="004825EF"/>
    <w:rsid w:val="00493A47"/>
    <w:rsid w:val="004964CB"/>
    <w:rsid w:val="004976DF"/>
    <w:rsid w:val="004A069B"/>
    <w:rsid w:val="004A28D1"/>
    <w:rsid w:val="004B3938"/>
    <w:rsid w:val="004B66C4"/>
    <w:rsid w:val="004D0135"/>
    <w:rsid w:val="004E4366"/>
    <w:rsid w:val="00506F85"/>
    <w:rsid w:val="00510A96"/>
    <w:rsid w:val="005208D4"/>
    <w:rsid w:val="00534F27"/>
    <w:rsid w:val="00535D62"/>
    <w:rsid w:val="0054546B"/>
    <w:rsid w:val="00556653"/>
    <w:rsid w:val="00560544"/>
    <w:rsid w:val="00566276"/>
    <w:rsid w:val="0058301F"/>
    <w:rsid w:val="00590F1B"/>
    <w:rsid w:val="00596AAF"/>
    <w:rsid w:val="005C15CA"/>
    <w:rsid w:val="005C3B04"/>
    <w:rsid w:val="005C519E"/>
    <w:rsid w:val="005D0A4D"/>
    <w:rsid w:val="005D1D7C"/>
    <w:rsid w:val="005D48EE"/>
    <w:rsid w:val="005E3B27"/>
    <w:rsid w:val="005E78B4"/>
    <w:rsid w:val="00616FCC"/>
    <w:rsid w:val="0062487E"/>
    <w:rsid w:val="0062723E"/>
    <w:rsid w:val="00627FE3"/>
    <w:rsid w:val="00631317"/>
    <w:rsid w:val="00640F21"/>
    <w:rsid w:val="00647244"/>
    <w:rsid w:val="00647CC8"/>
    <w:rsid w:val="0065343E"/>
    <w:rsid w:val="0066764A"/>
    <w:rsid w:val="00680525"/>
    <w:rsid w:val="0068082F"/>
    <w:rsid w:val="0068179B"/>
    <w:rsid w:val="00682CFC"/>
    <w:rsid w:val="0068356B"/>
    <w:rsid w:val="00684F65"/>
    <w:rsid w:val="006A1197"/>
    <w:rsid w:val="006A48A4"/>
    <w:rsid w:val="006A5311"/>
    <w:rsid w:val="006B2730"/>
    <w:rsid w:val="006B32A1"/>
    <w:rsid w:val="006C2DA7"/>
    <w:rsid w:val="006C64C6"/>
    <w:rsid w:val="006D1625"/>
    <w:rsid w:val="006D63CC"/>
    <w:rsid w:val="006E5735"/>
    <w:rsid w:val="006E6A8E"/>
    <w:rsid w:val="006F45C1"/>
    <w:rsid w:val="00700F43"/>
    <w:rsid w:val="00710B7E"/>
    <w:rsid w:val="0071419D"/>
    <w:rsid w:val="00714AFC"/>
    <w:rsid w:val="007324CB"/>
    <w:rsid w:val="0074310F"/>
    <w:rsid w:val="007455BD"/>
    <w:rsid w:val="0076195D"/>
    <w:rsid w:val="00762A9B"/>
    <w:rsid w:val="00767F75"/>
    <w:rsid w:val="00775A24"/>
    <w:rsid w:val="00782766"/>
    <w:rsid w:val="007851E3"/>
    <w:rsid w:val="007925A7"/>
    <w:rsid w:val="00797FE0"/>
    <w:rsid w:val="007A3107"/>
    <w:rsid w:val="007A472F"/>
    <w:rsid w:val="007A6C80"/>
    <w:rsid w:val="007B3172"/>
    <w:rsid w:val="007C1229"/>
    <w:rsid w:val="007D0FC8"/>
    <w:rsid w:val="007D11FA"/>
    <w:rsid w:val="007D1C15"/>
    <w:rsid w:val="007D48AD"/>
    <w:rsid w:val="007D54E2"/>
    <w:rsid w:val="007D54EC"/>
    <w:rsid w:val="007D7646"/>
    <w:rsid w:val="007E12AB"/>
    <w:rsid w:val="007E20E5"/>
    <w:rsid w:val="007F1D46"/>
    <w:rsid w:val="00805E95"/>
    <w:rsid w:val="00807BEE"/>
    <w:rsid w:val="00807CFA"/>
    <w:rsid w:val="00807E29"/>
    <w:rsid w:val="00816EA2"/>
    <w:rsid w:val="008303A6"/>
    <w:rsid w:val="00834310"/>
    <w:rsid w:val="008413B3"/>
    <w:rsid w:val="008453DC"/>
    <w:rsid w:val="00850A58"/>
    <w:rsid w:val="00854135"/>
    <w:rsid w:val="0085496A"/>
    <w:rsid w:val="00860771"/>
    <w:rsid w:val="00873C34"/>
    <w:rsid w:val="00876552"/>
    <w:rsid w:val="00876A88"/>
    <w:rsid w:val="00892440"/>
    <w:rsid w:val="008A2A82"/>
    <w:rsid w:val="008A638D"/>
    <w:rsid w:val="008C1897"/>
    <w:rsid w:val="008C24D2"/>
    <w:rsid w:val="008C73CC"/>
    <w:rsid w:val="008C7B4A"/>
    <w:rsid w:val="008D1D08"/>
    <w:rsid w:val="008D6A98"/>
    <w:rsid w:val="008E3579"/>
    <w:rsid w:val="008E546B"/>
    <w:rsid w:val="008E5D49"/>
    <w:rsid w:val="008E7F5A"/>
    <w:rsid w:val="008F4DFC"/>
    <w:rsid w:val="008F6BA6"/>
    <w:rsid w:val="0090226B"/>
    <w:rsid w:val="00906BBC"/>
    <w:rsid w:val="00917007"/>
    <w:rsid w:val="009351AF"/>
    <w:rsid w:val="00946238"/>
    <w:rsid w:val="0095436E"/>
    <w:rsid w:val="00955A47"/>
    <w:rsid w:val="00963376"/>
    <w:rsid w:val="009641F4"/>
    <w:rsid w:val="0097432F"/>
    <w:rsid w:val="00990D58"/>
    <w:rsid w:val="00992975"/>
    <w:rsid w:val="0099480F"/>
    <w:rsid w:val="00995B81"/>
    <w:rsid w:val="009A55D5"/>
    <w:rsid w:val="009A65B4"/>
    <w:rsid w:val="009B00CF"/>
    <w:rsid w:val="009B62F5"/>
    <w:rsid w:val="009B7103"/>
    <w:rsid w:val="009C2449"/>
    <w:rsid w:val="009C2631"/>
    <w:rsid w:val="009E17CF"/>
    <w:rsid w:val="009E37F8"/>
    <w:rsid w:val="009E75E4"/>
    <w:rsid w:val="009E7D16"/>
    <w:rsid w:val="00A049C5"/>
    <w:rsid w:val="00A05CCC"/>
    <w:rsid w:val="00A0659D"/>
    <w:rsid w:val="00A073C1"/>
    <w:rsid w:val="00A128C7"/>
    <w:rsid w:val="00A12C3C"/>
    <w:rsid w:val="00A16297"/>
    <w:rsid w:val="00A25AE5"/>
    <w:rsid w:val="00A54587"/>
    <w:rsid w:val="00A73E35"/>
    <w:rsid w:val="00AA13FE"/>
    <w:rsid w:val="00AA1BA1"/>
    <w:rsid w:val="00AB0C76"/>
    <w:rsid w:val="00AB2AA1"/>
    <w:rsid w:val="00AC666E"/>
    <w:rsid w:val="00AD018E"/>
    <w:rsid w:val="00AF0047"/>
    <w:rsid w:val="00B01E81"/>
    <w:rsid w:val="00B02C05"/>
    <w:rsid w:val="00B108E7"/>
    <w:rsid w:val="00B14E4E"/>
    <w:rsid w:val="00B43155"/>
    <w:rsid w:val="00B549F7"/>
    <w:rsid w:val="00B676CF"/>
    <w:rsid w:val="00B74098"/>
    <w:rsid w:val="00B81A7D"/>
    <w:rsid w:val="00B92D06"/>
    <w:rsid w:val="00B93ECF"/>
    <w:rsid w:val="00B96ABC"/>
    <w:rsid w:val="00B96D57"/>
    <w:rsid w:val="00BA72F7"/>
    <w:rsid w:val="00BB1396"/>
    <w:rsid w:val="00BB4076"/>
    <w:rsid w:val="00BF0553"/>
    <w:rsid w:val="00BF2084"/>
    <w:rsid w:val="00BF2605"/>
    <w:rsid w:val="00BF47B1"/>
    <w:rsid w:val="00C03D27"/>
    <w:rsid w:val="00C16466"/>
    <w:rsid w:val="00C2693B"/>
    <w:rsid w:val="00C27CF5"/>
    <w:rsid w:val="00C53272"/>
    <w:rsid w:val="00C56C59"/>
    <w:rsid w:val="00C6426F"/>
    <w:rsid w:val="00C70545"/>
    <w:rsid w:val="00C70B54"/>
    <w:rsid w:val="00C7626C"/>
    <w:rsid w:val="00C80282"/>
    <w:rsid w:val="00C80CB3"/>
    <w:rsid w:val="00C85828"/>
    <w:rsid w:val="00C86574"/>
    <w:rsid w:val="00C9206C"/>
    <w:rsid w:val="00CA7BE6"/>
    <w:rsid w:val="00CC3A4A"/>
    <w:rsid w:val="00CC6566"/>
    <w:rsid w:val="00CC7DC6"/>
    <w:rsid w:val="00CE553A"/>
    <w:rsid w:val="00CE7973"/>
    <w:rsid w:val="00CF14ED"/>
    <w:rsid w:val="00CF6E58"/>
    <w:rsid w:val="00D0287D"/>
    <w:rsid w:val="00D0690B"/>
    <w:rsid w:val="00D2311D"/>
    <w:rsid w:val="00D3184D"/>
    <w:rsid w:val="00D44CB8"/>
    <w:rsid w:val="00D52D63"/>
    <w:rsid w:val="00D8205E"/>
    <w:rsid w:val="00D84BE9"/>
    <w:rsid w:val="00D95051"/>
    <w:rsid w:val="00D953B3"/>
    <w:rsid w:val="00D96EC5"/>
    <w:rsid w:val="00DA25DD"/>
    <w:rsid w:val="00DC06CA"/>
    <w:rsid w:val="00DC2257"/>
    <w:rsid w:val="00DC2E6D"/>
    <w:rsid w:val="00DE0FA3"/>
    <w:rsid w:val="00DE5CDB"/>
    <w:rsid w:val="00DF05D7"/>
    <w:rsid w:val="00DF082A"/>
    <w:rsid w:val="00DF3E8B"/>
    <w:rsid w:val="00DF6210"/>
    <w:rsid w:val="00DF6735"/>
    <w:rsid w:val="00E001C7"/>
    <w:rsid w:val="00E02C51"/>
    <w:rsid w:val="00E04254"/>
    <w:rsid w:val="00E0430A"/>
    <w:rsid w:val="00E12CD3"/>
    <w:rsid w:val="00E14226"/>
    <w:rsid w:val="00E21186"/>
    <w:rsid w:val="00E2283F"/>
    <w:rsid w:val="00E26798"/>
    <w:rsid w:val="00E313FF"/>
    <w:rsid w:val="00E33E11"/>
    <w:rsid w:val="00E50207"/>
    <w:rsid w:val="00E608DE"/>
    <w:rsid w:val="00E71B67"/>
    <w:rsid w:val="00E723E1"/>
    <w:rsid w:val="00EA78F9"/>
    <w:rsid w:val="00EC4C99"/>
    <w:rsid w:val="00EC5661"/>
    <w:rsid w:val="00EE397B"/>
    <w:rsid w:val="00F02529"/>
    <w:rsid w:val="00F05DDB"/>
    <w:rsid w:val="00F12677"/>
    <w:rsid w:val="00F13C5A"/>
    <w:rsid w:val="00F22B31"/>
    <w:rsid w:val="00F26997"/>
    <w:rsid w:val="00F30E86"/>
    <w:rsid w:val="00F43BAD"/>
    <w:rsid w:val="00F47A1B"/>
    <w:rsid w:val="00F53279"/>
    <w:rsid w:val="00F54AC8"/>
    <w:rsid w:val="00F6775F"/>
    <w:rsid w:val="00F76B23"/>
    <w:rsid w:val="00F77C69"/>
    <w:rsid w:val="00F9037E"/>
    <w:rsid w:val="00F93193"/>
    <w:rsid w:val="00F936BB"/>
    <w:rsid w:val="00F96E19"/>
    <w:rsid w:val="00FB1C8E"/>
    <w:rsid w:val="00FB1DAA"/>
    <w:rsid w:val="00FB47FD"/>
    <w:rsid w:val="00FB63F3"/>
    <w:rsid w:val="00FC1AA1"/>
    <w:rsid w:val="00FC77EF"/>
    <w:rsid w:val="00FD0A7F"/>
    <w:rsid w:val="00FD7DF8"/>
    <w:rsid w:val="00FD7E3C"/>
    <w:rsid w:val="00FE3E1B"/>
    <w:rsid w:val="00FF1224"/>
    <w:rsid w:val="00FF297B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5431"/>
  <w15:docId w15:val="{3E551AA0-86C2-4905-96A2-2CA3A36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FEF4-80F0-4CFD-89D1-F200567B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ROK 2025</vt:lpstr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2025</dc:title>
  <dc:creator>Pawlak, Marzena</dc:creator>
  <cp:lastModifiedBy>Stachniak, Magdalena</cp:lastModifiedBy>
  <cp:revision>13</cp:revision>
  <cp:lastPrinted>2025-10-08T11:25:00Z</cp:lastPrinted>
  <dcterms:created xsi:type="dcterms:W3CDTF">2025-03-04T09:59:00Z</dcterms:created>
  <dcterms:modified xsi:type="dcterms:W3CDTF">2025-10-13T09:07:00Z</dcterms:modified>
</cp:coreProperties>
</file>