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Pr="00DB4A76" w:rsidRDefault="005C58EA" w:rsidP="00E526E2">
      <w:pPr>
        <w:jc w:val="both"/>
        <w:rPr>
          <w:color w:val="000000"/>
        </w:rPr>
      </w:pPr>
      <w:bookmarkStart w:id="0" w:name="_GoBack"/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 xml:space="preserve">Załącznik nr </w:t>
      </w:r>
      <w:r w:rsidR="002868CB">
        <w:rPr>
          <w:sz w:val="24"/>
          <w:szCs w:val="24"/>
        </w:rPr>
        <w:t>2</w:t>
      </w:r>
    </w:p>
    <w:p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</w:t>
      </w:r>
      <w:r w:rsidR="00091228">
        <w:rPr>
          <w:sz w:val="24"/>
        </w:rPr>
        <w:t>11</w:t>
      </w:r>
      <w:r>
        <w:rPr>
          <w:sz w:val="24"/>
        </w:rPr>
        <w:t>.2020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>UMOWA</w:t>
      </w: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 xml:space="preserve"> Nr …………………………………………</w:t>
      </w:r>
    </w:p>
    <w:p w:rsidR="002868CB" w:rsidRPr="00664223" w:rsidRDefault="002868CB" w:rsidP="002868CB">
      <w:pPr>
        <w:spacing w:before="240"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zawarta w dniu .................. 2020 roku w Kielcach</w:t>
      </w:r>
      <w:r w:rsidRPr="00664223">
        <w:rPr>
          <w:bCs/>
          <w:sz w:val="24"/>
          <w:szCs w:val="24"/>
          <w:lang w:eastAsia="pl-PL"/>
        </w:rPr>
        <w:t>, pomiędzy:</w:t>
      </w:r>
    </w:p>
    <w:p w:rsidR="002868CB" w:rsidRDefault="002868CB" w:rsidP="002868CB">
      <w:pPr>
        <w:spacing w:before="240"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bCs/>
          <w:sz w:val="24"/>
          <w:szCs w:val="24"/>
          <w:lang w:eastAsia="pl-PL"/>
        </w:rPr>
        <w:t>NIP: 9591506120,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ZAMAWIAJĄCYM,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reprezentowanym przez:</w:t>
      </w:r>
    </w:p>
    <w:p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WYKONAWCĄ</w:t>
      </w:r>
      <w:r w:rsidRPr="00664223">
        <w:rPr>
          <w:bCs/>
          <w:sz w:val="24"/>
          <w:szCs w:val="24"/>
          <w:lang w:eastAsia="pl-PL"/>
        </w:rPr>
        <w:t xml:space="preserve">, reprezentowanym przez: </w:t>
      </w:r>
    </w:p>
    <w:p w:rsidR="002868CB" w:rsidRPr="00664223" w:rsidRDefault="002868CB" w:rsidP="00F30DEC">
      <w:pPr>
        <w:numPr>
          <w:ilvl w:val="0"/>
          <w:numId w:val="5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D14284" w:rsidRDefault="00D14284" w:rsidP="00D14284">
      <w:pPr>
        <w:spacing w:line="360" w:lineRule="auto"/>
        <w:jc w:val="both"/>
        <w:rPr>
          <w:rFonts w:eastAsia="Calibri"/>
          <w:sz w:val="24"/>
        </w:rPr>
      </w:pPr>
      <w:r w:rsidRPr="00D14284">
        <w:rPr>
          <w:rFonts w:eastAsia="Calibri"/>
          <w:sz w:val="24"/>
        </w:rPr>
        <w:t>Niniejsza umowa została zawarta na podstawie art. 46 c u</w:t>
      </w:r>
      <w:r>
        <w:rPr>
          <w:rFonts w:eastAsia="Calibri"/>
          <w:sz w:val="24"/>
        </w:rPr>
        <w:t xml:space="preserve">stawy z dnia 5 grudnia 2008 r. </w:t>
      </w:r>
      <w:r>
        <w:rPr>
          <w:rFonts w:eastAsia="Calibri"/>
          <w:sz w:val="24"/>
        </w:rPr>
        <w:br/>
      </w:r>
      <w:r w:rsidRPr="00D14284">
        <w:rPr>
          <w:rFonts w:eastAsia="Calibri"/>
          <w:sz w:val="24"/>
        </w:rPr>
        <w:t xml:space="preserve">o zapobieganiu oraz zwalczaniu zakażeń i chorób zakaźnych u ludzi (Dz.U. </w:t>
      </w:r>
      <w:r w:rsidR="0055770A">
        <w:rPr>
          <w:rFonts w:eastAsia="Calibri"/>
          <w:sz w:val="24"/>
        </w:rPr>
        <w:t xml:space="preserve">2020, poz. 1845 </w:t>
      </w:r>
      <w:proofErr w:type="spellStart"/>
      <w:r w:rsidR="0055770A">
        <w:rPr>
          <w:rFonts w:eastAsia="Calibri"/>
          <w:sz w:val="24"/>
        </w:rPr>
        <w:t>t.j</w:t>
      </w:r>
      <w:proofErr w:type="spellEnd"/>
      <w:r w:rsidRPr="00D14284">
        <w:rPr>
          <w:rFonts w:eastAsia="Calibri"/>
          <w:sz w:val="24"/>
        </w:rPr>
        <w:t>.)</w:t>
      </w:r>
    </w:p>
    <w:p w:rsidR="002868CB" w:rsidRPr="00236677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236677">
        <w:rPr>
          <w:b/>
          <w:bCs/>
          <w:sz w:val="24"/>
          <w:szCs w:val="24"/>
          <w:lang w:eastAsia="pl-PL"/>
        </w:rPr>
        <w:t>§ 1 Przedmiot umowy</w:t>
      </w:r>
    </w:p>
    <w:p w:rsidR="002868CB" w:rsidRPr="00236677" w:rsidRDefault="00D55A7E" w:rsidP="00D55A7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eastAsia="pl-PL"/>
        </w:rPr>
      </w:pPr>
      <w:r w:rsidRPr="00D55A7E">
        <w:rPr>
          <w:sz w:val="24"/>
          <w:szCs w:val="24"/>
          <w:lang w:eastAsia="pl-PL"/>
        </w:rPr>
        <w:t xml:space="preserve">Zakup i dostawa </w:t>
      </w:r>
      <w:proofErr w:type="spellStart"/>
      <w:r w:rsidRPr="00D55A7E">
        <w:rPr>
          <w:sz w:val="24"/>
          <w:szCs w:val="24"/>
          <w:lang w:eastAsia="pl-PL"/>
        </w:rPr>
        <w:t>pulsoksymetrów</w:t>
      </w:r>
      <w:proofErr w:type="spellEnd"/>
      <w:r w:rsidRPr="00D55A7E">
        <w:rPr>
          <w:sz w:val="24"/>
          <w:szCs w:val="24"/>
          <w:lang w:eastAsia="pl-PL"/>
        </w:rPr>
        <w:t xml:space="preserve"> w związku z realizacją projektu pn. „Stop wirusowi! Zapobieganie rozprzestrzeniania się COVID – 19 w województwie świętokrzyskim” </w:t>
      </w:r>
      <w:r w:rsidR="002868CB" w:rsidRPr="00236677">
        <w:rPr>
          <w:rFonts w:ascii="Calibri" w:hAnsi="Calibri"/>
          <w:bCs/>
          <w:sz w:val="24"/>
          <w:szCs w:val="24"/>
          <w:lang w:eastAsia="pl-PL"/>
        </w:rPr>
        <w:t>tj.:</w:t>
      </w:r>
    </w:p>
    <w:p w:rsidR="002868CB" w:rsidRPr="00664223" w:rsidRDefault="00D55A7E" w:rsidP="00F30DE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Pulsoksymetry</w:t>
      </w:r>
      <w:proofErr w:type="spellEnd"/>
      <w:r>
        <w:rPr>
          <w:bCs/>
          <w:sz w:val="24"/>
          <w:szCs w:val="24"/>
        </w:rPr>
        <w:t xml:space="preserve"> - …….szt.</w:t>
      </w:r>
      <w:r w:rsidR="002868CB" w:rsidRPr="00664223">
        <w:rPr>
          <w:bCs/>
          <w:sz w:val="24"/>
          <w:szCs w:val="24"/>
        </w:rPr>
        <w:t>,</w:t>
      </w:r>
    </w:p>
    <w:p w:rsidR="002868CB" w:rsidRPr="00664223" w:rsidRDefault="002868CB" w:rsidP="00F30DEC">
      <w:pPr>
        <w:numPr>
          <w:ilvl w:val="0"/>
          <w:numId w:val="7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lastRenderedPageBreak/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bCs/>
          <w:sz w:val="24"/>
          <w:szCs w:val="24"/>
          <w:lang w:eastAsia="pl-PL"/>
        </w:rPr>
        <w:t>będzie wysokiej jakości i kompletny.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Integralną częścią umowy są: zapytanie ofertowe wraz z </w:t>
      </w:r>
      <w:r w:rsidR="00F30DEC" w:rsidRPr="00F30DEC">
        <w:rPr>
          <w:bCs/>
          <w:color w:val="000000" w:themeColor="text1"/>
          <w:sz w:val="24"/>
          <w:szCs w:val="24"/>
          <w:lang w:eastAsia="pl-PL"/>
        </w:rPr>
        <w:t>załącznikami</w:t>
      </w:r>
      <w:r w:rsidRPr="00F30DEC">
        <w:rPr>
          <w:bCs/>
          <w:color w:val="000000" w:themeColor="text1"/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oraz oferta Wykonawcy wraz z załącznikami.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dopuszcza możliwość zlecenia części przedmiotu umowy podwykonawcom.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2868CB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236677">
        <w:rPr>
          <w:sz w:val="24"/>
          <w:lang w:eastAsia="pl-PL"/>
        </w:rPr>
        <w:br/>
      </w:r>
      <w:r w:rsidRPr="002868CB">
        <w:rPr>
          <w:sz w:val="24"/>
          <w:lang w:eastAsia="pl-PL"/>
        </w:rPr>
        <w:t>z ubóstwem, Poddziałanie 9.2.3 Rozwój wysokiej jakości usług zdrowotnych</w:t>
      </w:r>
      <w:r>
        <w:rPr>
          <w:sz w:val="24"/>
          <w:lang w:eastAsia="pl-PL"/>
        </w:rPr>
        <w:t>.</w:t>
      </w:r>
    </w:p>
    <w:p w:rsidR="002868CB" w:rsidRPr="002868CB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Zamawiającego do spraw związanych z realizacją umowy i podpisania protoko</w:t>
      </w:r>
      <w:r w:rsidR="00D14284">
        <w:rPr>
          <w:bCs/>
          <w:sz w:val="24"/>
          <w:szCs w:val="24"/>
          <w:lang w:eastAsia="pl-PL"/>
        </w:rPr>
        <w:t xml:space="preserve">łu odbioru jest …………………………………., </w:t>
      </w:r>
      <w:r w:rsidRPr="00664223">
        <w:rPr>
          <w:bCs/>
          <w:sz w:val="24"/>
          <w:szCs w:val="24"/>
          <w:lang w:eastAsia="pl-PL"/>
        </w:rPr>
        <w:t>tel. ………………………..………….., e-mail: ……………………………….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2868CB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3 Termin i sposób realizacji umowy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zobowiązany jest zrealizować przedmiot umowy </w:t>
      </w:r>
      <w:r w:rsidR="00F30DEC">
        <w:rPr>
          <w:bCs/>
          <w:sz w:val="24"/>
          <w:szCs w:val="24"/>
          <w:lang w:eastAsia="pl-PL"/>
        </w:rPr>
        <w:t xml:space="preserve">w terminie </w:t>
      </w:r>
      <w:r w:rsidR="00091228">
        <w:rPr>
          <w:bCs/>
          <w:sz w:val="24"/>
          <w:szCs w:val="24"/>
          <w:lang w:eastAsia="pl-PL"/>
        </w:rPr>
        <w:t>14</w:t>
      </w:r>
      <w:r w:rsidR="00F30DEC">
        <w:rPr>
          <w:bCs/>
          <w:sz w:val="24"/>
          <w:szCs w:val="24"/>
          <w:lang w:eastAsia="pl-PL"/>
        </w:rPr>
        <w:t xml:space="preserve"> dni od daty zawarcia umowy.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jest zobowiązany dostarczyć przedmiot umowy w jednej </w:t>
      </w:r>
      <w:r w:rsidRPr="00D15391">
        <w:rPr>
          <w:bCs/>
          <w:color w:val="000000" w:themeColor="text1"/>
          <w:sz w:val="24"/>
          <w:szCs w:val="24"/>
          <w:lang w:eastAsia="pl-PL"/>
        </w:rPr>
        <w:t xml:space="preserve">dostawie/… </w:t>
      </w:r>
      <w:r w:rsidRPr="00664223">
        <w:rPr>
          <w:bCs/>
          <w:sz w:val="24"/>
          <w:szCs w:val="24"/>
          <w:lang w:eastAsia="pl-PL"/>
        </w:rPr>
        <w:t>dostawach.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powiadomić Zamawiającego (</w:t>
      </w:r>
      <w:r w:rsidRPr="00664223">
        <w:rPr>
          <w:bCs/>
          <w:sz w:val="24"/>
          <w:szCs w:val="24"/>
          <w:lang w:eastAsia="pl-PL"/>
        </w:rPr>
        <w:t>telefonicznie lub e-mailem</w:t>
      </w:r>
      <w:r w:rsidRPr="00664223">
        <w:rPr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2868CB" w:rsidRPr="00664223" w:rsidRDefault="002868CB" w:rsidP="00F30DEC">
      <w:pPr>
        <w:numPr>
          <w:ilvl w:val="0"/>
          <w:numId w:val="11"/>
        </w:numPr>
        <w:spacing w:line="360" w:lineRule="auto"/>
        <w:ind w:left="426"/>
        <w:jc w:val="both"/>
        <w:rPr>
          <w:b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pl-PL"/>
        </w:rPr>
        <w:t>Miejscem dostawy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664223">
        <w:rPr>
          <w:color w:val="000000"/>
          <w:sz w:val="24"/>
          <w:szCs w:val="24"/>
          <w:lang w:eastAsia="pl-PL"/>
        </w:rPr>
        <w:t xml:space="preserve">rozładunku </w:t>
      </w:r>
      <w:r>
        <w:rPr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color w:val="000000"/>
          <w:sz w:val="24"/>
          <w:szCs w:val="24"/>
          <w:lang w:eastAsia="pl-PL"/>
        </w:rPr>
        <w:t xml:space="preserve">przedmiotu zamówienia jest </w:t>
      </w:r>
      <w:r w:rsidR="00091228">
        <w:rPr>
          <w:color w:val="000000"/>
          <w:sz w:val="24"/>
          <w:szCs w:val="24"/>
          <w:lang w:eastAsia="pl-PL"/>
        </w:rPr>
        <w:t>Urząd Marszałkowski Województwa Świętokrzyskiego, al. IX Wieków Kielc 3, 25-516 Kielce.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 xml:space="preserve">Wykonawca jest zobowiązany do rozładowania i wniesienia przedmiotu umowy we wskazane przez Zamawiającego miejsce, na terenie </w:t>
      </w:r>
      <w:r w:rsidR="00091228">
        <w:rPr>
          <w:sz w:val="24"/>
          <w:szCs w:val="24"/>
          <w:lang w:eastAsia="pl-PL"/>
        </w:rPr>
        <w:t>Urzędu Marszałkowskiego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</w:t>
      </w:r>
      <w:r w:rsidR="00E526E2">
        <w:rPr>
          <w:sz w:val="24"/>
          <w:szCs w:val="24"/>
          <w:lang w:eastAsia="pl-PL"/>
        </w:rPr>
        <w:br/>
      </w:r>
      <w:r w:rsidRPr="00022EE3">
        <w:rPr>
          <w:sz w:val="24"/>
          <w:szCs w:val="24"/>
          <w:lang w:eastAsia="pl-PL"/>
        </w:rPr>
        <w:t>w miejscu dostawy.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2868CB" w:rsidRPr="00664223" w:rsidRDefault="002868CB" w:rsidP="00F30DE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2868CB" w:rsidRPr="00664223" w:rsidRDefault="002868CB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4 Wynagrodzenie Wykonawcy i sposób zapłaty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>
        <w:rPr>
          <w:bCs/>
          <w:sz w:val="24"/>
          <w:szCs w:val="24"/>
          <w:lang w:eastAsia="pl-PL"/>
        </w:rPr>
        <w:t>miejscu wskazanym przez</w:t>
      </w:r>
      <w:r w:rsidRPr="00664223">
        <w:rPr>
          <w:bCs/>
          <w:sz w:val="24"/>
          <w:szCs w:val="24"/>
          <w:lang w:eastAsia="pl-PL"/>
        </w:rPr>
        <w:t xml:space="preserve"> Zamawiającego.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hAnsi="Calibri"/>
          <w:lang w:eastAsia="pl-PL"/>
        </w:rPr>
        <w:t>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wystawi fakturę VAT/rachunek według poniższych danych:</w:t>
      </w:r>
    </w:p>
    <w:p w:rsidR="002868CB" w:rsidRPr="00664223" w:rsidRDefault="002868CB" w:rsidP="00F30DEC">
      <w:pPr>
        <w:tabs>
          <w:tab w:val="num" w:pos="426"/>
          <w:tab w:val="num" w:pos="2880"/>
        </w:tabs>
        <w:spacing w:line="360" w:lineRule="auto"/>
        <w:ind w:left="426" w:hanging="425"/>
        <w:jc w:val="both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>
        <w:rPr>
          <w:bCs/>
          <w:sz w:val="24"/>
          <w:szCs w:val="24"/>
          <w:lang w:eastAsia="pl-PL"/>
        </w:rPr>
        <w:t>14</w:t>
      </w:r>
      <w:r w:rsidRPr="00664223">
        <w:rPr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8"/>
          <w:szCs w:val="24"/>
          <w:lang w:eastAsia="pl-PL"/>
        </w:rPr>
      </w:pPr>
      <w:r w:rsidRPr="00664223">
        <w:rPr>
          <w:sz w:val="24"/>
          <w:lang w:eastAsia="pl-PL"/>
        </w:rPr>
        <w:t>Rachunek/faktura VAT bez załączonego protokołu odbioru nie będzie realizowany/realizowana.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2868CB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>
        <w:rPr>
          <w:bCs/>
          <w:sz w:val="24"/>
          <w:szCs w:val="24"/>
          <w:lang w:eastAsia="pl-PL"/>
        </w:rPr>
        <w:t>20</w:t>
      </w:r>
      <w:r w:rsidRPr="00664223">
        <w:rPr>
          <w:bCs/>
          <w:sz w:val="24"/>
          <w:szCs w:val="24"/>
          <w:lang w:eastAsia="pl-PL"/>
        </w:rPr>
        <w:t xml:space="preserve"> r., poz. </w:t>
      </w:r>
      <w:r>
        <w:rPr>
          <w:bCs/>
          <w:sz w:val="24"/>
          <w:szCs w:val="24"/>
          <w:lang w:eastAsia="pl-PL"/>
        </w:rPr>
        <w:t>935</w:t>
      </w:r>
      <w:r w:rsidRPr="00664223">
        <w:rPr>
          <w:bCs/>
          <w:sz w:val="24"/>
          <w:szCs w:val="24"/>
          <w:lang w:eastAsia="pl-PL"/>
        </w:rPr>
        <w:t>).</w:t>
      </w:r>
    </w:p>
    <w:p w:rsidR="002868CB" w:rsidRDefault="002868CB" w:rsidP="00F30DEC">
      <w:pPr>
        <w:pStyle w:val="Default"/>
        <w:numPr>
          <w:ilvl w:val="0"/>
          <w:numId w:val="8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2868CB" w:rsidRPr="00664223" w:rsidRDefault="002868CB" w:rsidP="00F30DEC">
      <w:pPr>
        <w:tabs>
          <w:tab w:val="num" w:pos="2880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5 Kary umowne</w:t>
      </w:r>
    </w:p>
    <w:p w:rsidR="002868CB" w:rsidRPr="00664223" w:rsidRDefault="002868CB" w:rsidP="00F30DEC">
      <w:pPr>
        <w:numPr>
          <w:ilvl w:val="0"/>
          <w:numId w:val="6"/>
        </w:numPr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Zamawiającemu przysługiwać będzie kara umowna od Wykonawcy: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za każdy dzień zwłoki w wykonywaniu lub dostarczeniu części przedmiotu umowy -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0,5% wartości brutto części zamówienia, dostarczonego przez Wykonawcę po upływie umownego terminu, obliczonego na podstawie oferty Wykonawcy.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color w:val="FF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 xml:space="preserve">faktury VAT/rachunku.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2868CB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center" w:pos="4536"/>
          <w:tab w:val="left" w:pos="6105"/>
        </w:tabs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6</w:t>
      </w:r>
      <w:r w:rsidRPr="00664223">
        <w:rPr>
          <w:b/>
          <w:bCs/>
          <w:sz w:val="24"/>
          <w:szCs w:val="24"/>
          <w:lang w:eastAsia="pl-PL"/>
        </w:rPr>
        <w:t xml:space="preserve"> Klauzula poufności</w:t>
      </w:r>
    </w:p>
    <w:p w:rsidR="002868CB" w:rsidRPr="00664223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2868CB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 przypadku naruszenia przez Wykonawcę postanowień ust. 1 Zamawiającemu przysługuje prawo wypowiedzenia umowy w trybie natychmiastowym i prawo do odszkodowania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7</w:t>
      </w:r>
      <w:r w:rsidRPr="00664223">
        <w:rPr>
          <w:b/>
          <w:bCs/>
          <w:sz w:val="24"/>
          <w:szCs w:val="24"/>
          <w:lang w:eastAsia="pl-PL"/>
        </w:rPr>
        <w:t xml:space="preserve"> Zmiany umowy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Zmiany umowy mogą nastąpić w formie pisemnej pod rygorem nieważności.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2868CB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8</w:t>
      </w:r>
      <w:r w:rsidRPr="00664223">
        <w:rPr>
          <w:b/>
          <w:bCs/>
          <w:sz w:val="24"/>
          <w:szCs w:val="24"/>
          <w:lang w:eastAsia="pl-PL"/>
        </w:rPr>
        <w:t xml:space="preserve"> Ochrona danych osobowych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>
        <w:rPr>
          <w:sz w:val="24"/>
          <w:szCs w:val="24"/>
          <w:lang w:eastAsia="pl-PL"/>
        </w:rPr>
        <w:t>2</w:t>
      </w:r>
      <w:r w:rsidRPr="00664223">
        <w:rPr>
          <w:sz w:val="24"/>
          <w:szCs w:val="24"/>
          <w:lang w:eastAsia="pl-PL"/>
        </w:rPr>
        <w:t xml:space="preserve"> do Umowy.</w:t>
      </w:r>
    </w:p>
    <w:p w:rsidR="002868CB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keepNext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9</w:t>
      </w:r>
      <w:r w:rsidRPr="00664223">
        <w:rPr>
          <w:b/>
          <w:bCs/>
          <w:sz w:val="24"/>
          <w:szCs w:val="24"/>
          <w:lang w:eastAsia="pl-PL"/>
        </w:rPr>
        <w:t xml:space="preserve"> Odstąpienie od umowy</w:t>
      </w:r>
    </w:p>
    <w:p w:rsidR="002868CB" w:rsidRPr="00664223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2868CB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1</w:t>
      </w:r>
      <w:r>
        <w:rPr>
          <w:b/>
          <w:bCs/>
          <w:sz w:val="24"/>
          <w:szCs w:val="24"/>
          <w:lang w:eastAsia="pl-PL"/>
        </w:rPr>
        <w:t>0</w:t>
      </w:r>
      <w:r w:rsidRPr="00664223">
        <w:rPr>
          <w:b/>
          <w:bCs/>
          <w:sz w:val="24"/>
          <w:szCs w:val="24"/>
          <w:lang w:eastAsia="pl-PL"/>
        </w:rPr>
        <w:t xml:space="preserve"> Postanowienia końcowe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ar-SA"/>
        </w:rPr>
        <w:t>Strony umowy zobowiązują się do niezwłocznego, pisemnego powiadomienia o każdej zmianie siedzib</w:t>
      </w:r>
      <w:r w:rsidR="0055770A">
        <w:rPr>
          <w:color w:val="000000"/>
          <w:sz w:val="24"/>
          <w:szCs w:val="24"/>
          <w:lang w:eastAsia="ar-SA"/>
        </w:rPr>
        <w:t>y</w:t>
      </w:r>
      <w:r w:rsidRPr="00664223">
        <w:rPr>
          <w:color w:val="000000"/>
          <w:sz w:val="24"/>
          <w:szCs w:val="24"/>
          <w:lang w:eastAsia="ar-SA"/>
        </w:rPr>
        <w:t xml:space="preserve"> lub firmy, przedstawicieli stron, numerów telefonów.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Ewentualne spory wynikłe na tle wykonywania umowy Strony rozstrzygać będą w drodze uzgodnień w ciągu 30 dni od poinformowania drugiej Strony o zaistnieniu sporu, </w:t>
      </w:r>
      <w:r w:rsidR="00236677"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a w przypadku braku porozumienia poddadzą pod rozstrzygnięcie Sądowi właściwemu dla Zamawiającego.</w:t>
      </w:r>
    </w:p>
    <w:p w:rsidR="002868CB" w:rsidRPr="002868CB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2868CB" w:rsidRPr="00664223" w:rsidRDefault="002868CB" w:rsidP="00F30DEC">
      <w:pPr>
        <w:tabs>
          <w:tab w:val="left" w:pos="6510"/>
        </w:tabs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>………………………………..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……………………………</w:t>
      </w: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ab/>
        <w:t>ZAMAWIAJĄCY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WYKONAWCA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  <w:r w:rsidRPr="00664223">
        <w:rPr>
          <w:szCs w:val="18"/>
          <w:lang w:eastAsia="pl-PL"/>
        </w:rPr>
        <w:t>Załączniki: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  <w:szCs w:val="18"/>
          <w:lang w:eastAsia="pl-PL"/>
        </w:rPr>
      </w:pPr>
      <w:r w:rsidRPr="00664223">
        <w:rPr>
          <w:szCs w:val="18"/>
          <w:lang w:eastAsia="pl-PL"/>
        </w:rPr>
        <w:t xml:space="preserve">Nr </w:t>
      </w:r>
      <w:r w:rsidRPr="00664223">
        <w:rPr>
          <w:color w:val="000000"/>
          <w:szCs w:val="18"/>
          <w:lang w:eastAsia="pl-PL"/>
        </w:rPr>
        <w:t xml:space="preserve">1 Wzór protokołu odbioru </w:t>
      </w:r>
    </w:p>
    <w:p w:rsidR="005C58EA" w:rsidRDefault="005C58EA" w:rsidP="00F30DEC">
      <w:pPr>
        <w:spacing w:line="360" w:lineRule="auto"/>
        <w:rPr>
          <w:sz w:val="24"/>
        </w:rPr>
      </w:pPr>
    </w:p>
    <w:sectPr w:rsidR="005C58EA" w:rsidSect="006777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A4" w:rsidRDefault="003F39A4" w:rsidP="00D3230A">
      <w:r>
        <w:separator/>
      </w:r>
    </w:p>
  </w:endnote>
  <w:endnote w:type="continuationSeparator" w:id="0">
    <w:p w:rsidR="003F39A4" w:rsidRDefault="003F39A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6E2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A4" w:rsidRDefault="003F39A4" w:rsidP="00D3230A">
      <w:r>
        <w:separator/>
      </w:r>
    </w:p>
  </w:footnote>
  <w:footnote w:type="continuationSeparator" w:id="0">
    <w:p w:rsidR="003F39A4" w:rsidRDefault="003F39A4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2B4B"/>
    <w:rsid w:val="00023F6C"/>
    <w:rsid w:val="00032CC8"/>
    <w:rsid w:val="000419A4"/>
    <w:rsid w:val="0004329C"/>
    <w:rsid w:val="00051344"/>
    <w:rsid w:val="0006541C"/>
    <w:rsid w:val="00084E2F"/>
    <w:rsid w:val="0009122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0520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E6038"/>
    <w:rsid w:val="003F39A4"/>
    <w:rsid w:val="003F4A3C"/>
    <w:rsid w:val="00403D9F"/>
    <w:rsid w:val="0041624A"/>
    <w:rsid w:val="0042716F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5770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600"/>
    <w:rsid w:val="00905AC3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865DE"/>
    <w:rsid w:val="00990D82"/>
    <w:rsid w:val="009A01C4"/>
    <w:rsid w:val="009A15C9"/>
    <w:rsid w:val="009A1C61"/>
    <w:rsid w:val="009B01F4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2E5B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63C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14284"/>
    <w:rsid w:val="00D15391"/>
    <w:rsid w:val="00D20BE1"/>
    <w:rsid w:val="00D24A76"/>
    <w:rsid w:val="00D303E1"/>
    <w:rsid w:val="00D3230A"/>
    <w:rsid w:val="00D4679A"/>
    <w:rsid w:val="00D52131"/>
    <w:rsid w:val="00D55A7E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2800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16F"/>
    <w:rsid w:val="00E455B0"/>
    <w:rsid w:val="00E45952"/>
    <w:rsid w:val="00E526E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EAA"/>
    <w:rsid w:val="00F256A7"/>
    <w:rsid w:val="00F25975"/>
    <w:rsid w:val="00F30DEC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939EC-8F80-4712-893D-89B8EB88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1998</Words>
  <Characters>11992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8</cp:revision>
  <cp:lastPrinted>2020-11-04T09:51:00Z</cp:lastPrinted>
  <dcterms:created xsi:type="dcterms:W3CDTF">2020-11-04T07:12:00Z</dcterms:created>
  <dcterms:modified xsi:type="dcterms:W3CDTF">2020-11-04T13:09:00Z</dcterms:modified>
</cp:coreProperties>
</file>