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E4" w:rsidRPr="00E34E4E" w:rsidRDefault="00C11CE4" w:rsidP="00C11C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E34E4E">
        <w:rPr>
          <w:rFonts w:ascii="Times New Roman" w:eastAsia="Times New Roman" w:hAnsi="Times New Roman" w:cs="Times New Roman"/>
          <w:i/>
        </w:rPr>
        <w:t>Załącznik nr 1 do zapytania ofertowego</w:t>
      </w:r>
    </w:p>
    <w:p w:rsidR="00C11CE4" w:rsidRPr="00E34E4E" w:rsidRDefault="00C11CE4" w:rsidP="00C11CE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11CE4" w:rsidRPr="00E34E4E" w:rsidRDefault="00C11CE4" w:rsidP="00C11CE4">
      <w:pPr>
        <w:spacing w:after="160" w:line="254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E34E4E">
        <w:rPr>
          <w:rFonts w:ascii="Times New Roman" w:eastAsia="Calibri" w:hAnsi="Times New Roman" w:cs="Times New Roman"/>
          <w:b/>
          <w:u w:val="single"/>
        </w:rPr>
        <w:t>SZCZEGÓŁOWY OPIS PRZEDMIOTU ZAMÓWIENIA</w:t>
      </w:r>
    </w:p>
    <w:p w:rsidR="00C11CE4" w:rsidRPr="00E34E4E" w:rsidRDefault="00C11CE4" w:rsidP="00C11CE4">
      <w:pPr>
        <w:spacing w:after="160" w:line="254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5C37EB" w:rsidRPr="00E34E4E" w:rsidRDefault="00C11CE4" w:rsidP="00C11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E4E">
        <w:rPr>
          <w:rFonts w:ascii="Times New Roman" w:hAnsi="Times New Roman" w:cs="Times New Roman"/>
        </w:rPr>
        <w:t>Przedmiotem zamówienia jest zakup sprzętu komputerowego z dostawą do Świętokrzyskiego Centrum Doskonalenia Nauczycieli w Kielcach. Szczegółowy opis zawiera załącznik nr 1 SOPZ.</w:t>
      </w:r>
    </w:p>
    <w:p w:rsidR="00C11CE4" w:rsidRPr="00E34E4E" w:rsidRDefault="00C11CE4" w:rsidP="00C11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1CE4" w:rsidRPr="00E34E4E" w:rsidRDefault="00C11CE4" w:rsidP="00C11C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4E4E">
        <w:rPr>
          <w:rFonts w:ascii="Times New Roman" w:hAnsi="Times New Roman" w:cs="Times New Roman"/>
          <w:b/>
        </w:rPr>
        <w:t>Komputery stacjonarne – 20 sztuk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C11CE4" w:rsidRPr="00E34E4E" w:rsidTr="00E33D5B">
        <w:trPr>
          <w:trHeight w:val="567"/>
          <w:tblHeader/>
        </w:trPr>
        <w:tc>
          <w:tcPr>
            <w:tcW w:w="1249" w:type="pct"/>
            <w:shd w:val="clear" w:color="auto" w:fill="FFFFFF" w:themeFill="background1"/>
          </w:tcPr>
          <w:p w:rsidR="00C11CE4" w:rsidRPr="00E34E4E" w:rsidRDefault="00C11CE4" w:rsidP="00C11C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E34E4E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3751" w:type="pct"/>
            <w:shd w:val="clear" w:color="auto" w:fill="FFFFFF" w:themeFill="background1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4E4E">
              <w:rPr>
                <w:rFonts w:ascii="Times New Roman" w:hAnsi="Times New Roman" w:cs="Times New Roman"/>
                <w:b/>
              </w:rPr>
              <w:t xml:space="preserve">Wymagane parametry minimalne </w:t>
            </w:r>
            <w:r w:rsidRPr="00E34E4E">
              <w:rPr>
                <w:rFonts w:ascii="Times New Roman" w:hAnsi="Times New Roman" w:cs="Times New Roman"/>
                <w:b/>
              </w:rPr>
              <w:br/>
              <w:t>i konfiguracja</w:t>
            </w:r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 xml:space="preserve">wydajność minimum 8700 punktów w </w:t>
            </w:r>
            <w:proofErr w:type="spellStart"/>
            <w:r w:rsidRPr="00E34E4E">
              <w:rPr>
                <w:rFonts w:ascii="Times New Roman" w:hAnsi="Times New Roman" w:cs="Times New Roman"/>
              </w:rPr>
              <w:t>PassMark</w:t>
            </w:r>
            <w:proofErr w:type="spellEnd"/>
            <w:r w:rsidRPr="00E34E4E">
              <w:rPr>
                <w:rFonts w:ascii="Times New Roman" w:hAnsi="Times New Roman" w:cs="Times New Roman"/>
              </w:rPr>
              <w:t xml:space="preserve"> CPU Mark.</w:t>
            </w:r>
          </w:p>
        </w:tc>
      </w:tr>
      <w:tr w:rsidR="00C11CE4" w:rsidRPr="00C1201C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E4E">
              <w:rPr>
                <w:rFonts w:ascii="Times New Roman" w:hAnsi="Times New Roman" w:cs="Times New Roman"/>
                <w:lang w:val="en-US"/>
              </w:rPr>
              <w:t>Minimum 8 GB (DIMM DDR4, 2400 MHz)</w:t>
            </w:r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Zintegrowana</w:t>
            </w:r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Dysk twardy 1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Dysk SSD - 480 GB (minimum)</w:t>
            </w:r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4E4E">
              <w:rPr>
                <w:rFonts w:ascii="Times New Roman" w:hAnsi="Times New Roman" w:cs="Times New Roman"/>
                <w:lang w:val="en-US"/>
              </w:rPr>
              <w:t>LAN 10/100/1000 Mbps</w:t>
            </w:r>
          </w:p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Złącza - panel przedni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USB 3.1 Gen. 1 (USB 3.0) - 2 szt.</w:t>
            </w:r>
          </w:p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Wyjście słuchawkowe/wejście mikrofonowe - 1 szt.</w:t>
            </w:r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Złącza - panel tylny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USB 2.0 - 4 szt.</w:t>
            </w:r>
          </w:p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Wyjście słuchawkowe/wejście mikrofonowe - 1 szt.</w:t>
            </w:r>
          </w:p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RJ-45 (LAN) - 1 szt.</w:t>
            </w:r>
          </w:p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VGA (D-</w:t>
            </w:r>
            <w:proofErr w:type="spellStart"/>
            <w:r w:rsidRPr="00E34E4E">
              <w:rPr>
                <w:rFonts w:ascii="Times New Roman" w:hAnsi="Times New Roman" w:cs="Times New Roman"/>
              </w:rPr>
              <w:t>sub</w:t>
            </w:r>
            <w:proofErr w:type="spellEnd"/>
            <w:r w:rsidRPr="00E34E4E">
              <w:rPr>
                <w:rFonts w:ascii="Times New Roman" w:hAnsi="Times New Roman" w:cs="Times New Roman"/>
              </w:rPr>
              <w:t>) - 1 szt.</w:t>
            </w:r>
          </w:p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HDMI - 1 szt.</w:t>
            </w:r>
          </w:p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AC-in (wejście zasilania) - 1 szt.</w:t>
            </w:r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Napęd optyczny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 xml:space="preserve">Nagrywarka DVD+/-RW </w:t>
            </w:r>
            <w:proofErr w:type="spellStart"/>
            <w:r w:rsidRPr="00E34E4E">
              <w:rPr>
                <w:rFonts w:ascii="Times New Roman" w:hAnsi="Times New Roman" w:cs="Times New Roman"/>
              </w:rPr>
              <w:t>DualLayer</w:t>
            </w:r>
            <w:proofErr w:type="spellEnd"/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Dźwięk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Zintegrowana karta dźwiękowa</w:t>
            </w:r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Typu SFF</w:t>
            </w:r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 xml:space="preserve"> Max.300 W</w:t>
            </w:r>
          </w:p>
        </w:tc>
      </w:tr>
      <w:tr w:rsidR="00C11CE4" w:rsidRPr="00E34E4E" w:rsidTr="00E33D5B">
        <w:trPr>
          <w:trHeight w:val="633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Dołączone akcesoria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Kabel zasilający</w:t>
            </w:r>
          </w:p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Mysz przewodowa</w:t>
            </w:r>
          </w:p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Klawiatura przewodowa</w:t>
            </w:r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Zainstalowany Windows 10 Pro PL / Windows 10 Pro PL EDU</w:t>
            </w:r>
            <w:r w:rsidRPr="00E34E4E">
              <w:rPr>
                <w:rFonts w:ascii="Times New Roman" w:hAnsi="Times New Roman" w:cs="Times New Roman"/>
              </w:rPr>
              <w:br/>
              <w:t xml:space="preserve"> (wersja 64-bitowa)</w:t>
            </w:r>
          </w:p>
        </w:tc>
      </w:tr>
      <w:tr w:rsidR="00C11CE4" w:rsidRPr="00E34E4E" w:rsidTr="00E33D5B">
        <w:trPr>
          <w:trHeight w:val="567"/>
        </w:trPr>
        <w:tc>
          <w:tcPr>
            <w:tcW w:w="1249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3751" w:type="pct"/>
          </w:tcPr>
          <w:p w:rsidR="00C11CE4" w:rsidRPr="00E34E4E" w:rsidRDefault="00C11CE4" w:rsidP="00C1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E4E">
              <w:rPr>
                <w:rFonts w:ascii="Times New Roman" w:hAnsi="Times New Roman" w:cs="Times New Roman"/>
              </w:rPr>
              <w:t>20 sztuk</w:t>
            </w:r>
          </w:p>
        </w:tc>
      </w:tr>
    </w:tbl>
    <w:p w:rsidR="00C11CE4" w:rsidRDefault="00C11CE4" w:rsidP="00C11CE4">
      <w:pPr>
        <w:rPr>
          <w:rFonts w:ascii="Times New Roman" w:hAnsi="Times New Roman" w:cs="Times New Roman"/>
        </w:rPr>
      </w:pPr>
    </w:p>
    <w:p w:rsidR="00C11CE4" w:rsidRPr="00E34E4E" w:rsidRDefault="00C11CE4" w:rsidP="00C11C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34E4E">
        <w:rPr>
          <w:rFonts w:ascii="Times New Roman" w:hAnsi="Times New Roman" w:cs="Times New Roman"/>
          <w:b/>
        </w:rPr>
        <w:t>Monitor komputerowy – 3 sztuki</w:t>
      </w:r>
    </w:p>
    <w:p w:rsidR="00E34E4E" w:rsidRDefault="00E34E4E" w:rsidP="00C11C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:rsidR="00C11CE4" w:rsidRDefault="00C11CE4" w:rsidP="00C11C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E34E4E">
        <w:rPr>
          <w:rFonts w:ascii="Times New Roman" w:hAnsi="Times New Roman" w:cs="Times New Roman"/>
          <w:lang w:val="en-US"/>
        </w:rPr>
        <w:t xml:space="preserve">Monitor </w:t>
      </w:r>
      <w:proofErr w:type="spellStart"/>
      <w:r w:rsidRPr="00E34E4E">
        <w:rPr>
          <w:rFonts w:ascii="Times New Roman" w:hAnsi="Times New Roman" w:cs="Times New Roman"/>
          <w:lang w:val="en-US"/>
        </w:rPr>
        <w:t>iiyama</w:t>
      </w:r>
      <w:proofErr w:type="spellEnd"/>
      <w:r w:rsidRPr="00E34E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34E4E">
        <w:rPr>
          <w:rFonts w:ascii="Times New Roman" w:hAnsi="Times New Roman" w:cs="Times New Roman"/>
          <w:lang w:val="en-US"/>
        </w:rPr>
        <w:t>ProLite</w:t>
      </w:r>
      <w:proofErr w:type="spellEnd"/>
      <w:r w:rsidRPr="00E34E4E">
        <w:rPr>
          <w:rFonts w:ascii="Times New Roman" w:hAnsi="Times New Roman" w:cs="Times New Roman"/>
          <w:lang w:val="en-US"/>
        </w:rPr>
        <w:t xml:space="preserve"> XUB2493HS-B4 24" IPS LED</w:t>
      </w:r>
    </w:p>
    <w:p w:rsidR="00E34E4E" w:rsidRPr="00E34E4E" w:rsidRDefault="00E34E4E" w:rsidP="00C11C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:rsidR="00C11CE4" w:rsidRPr="00E34E4E" w:rsidRDefault="00C11CE4" w:rsidP="00EA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C11CE4" w:rsidRPr="00E3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3DF"/>
    <w:multiLevelType w:val="hybridMultilevel"/>
    <w:tmpl w:val="4CA260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E4"/>
    <w:rsid w:val="005C37EB"/>
    <w:rsid w:val="00C11CE4"/>
    <w:rsid w:val="00C1201C"/>
    <w:rsid w:val="00E34E4E"/>
    <w:rsid w:val="00E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BBE13-632A-4E79-94D9-457EC069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C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CE4"/>
    <w:pPr>
      <w:ind w:left="720"/>
      <w:contextualSpacing/>
    </w:pPr>
  </w:style>
  <w:style w:type="table" w:styleId="Tabela-Siatka">
    <w:name w:val="Table Grid"/>
    <w:basedOn w:val="Standardowy"/>
    <w:uiPriority w:val="39"/>
    <w:rsid w:val="00C1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robert.kubina</dc:creator>
  <cp:keywords/>
  <dc:description/>
  <cp:lastModifiedBy>robert.kubina</cp:lastModifiedBy>
  <cp:revision>2</cp:revision>
  <dcterms:created xsi:type="dcterms:W3CDTF">2022-08-02T08:39:00Z</dcterms:created>
  <dcterms:modified xsi:type="dcterms:W3CDTF">2022-08-02T09:21:00Z</dcterms:modified>
</cp:coreProperties>
</file>