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FF" w:rsidRDefault="00C33656" w:rsidP="00922C3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421A1">
        <w:rPr>
          <w:rFonts w:ascii="Times New Roman" w:hAnsi="Times New Roman" w:cs="Times New Roman"/>
          <w:b/>
          <w:sz w:val="24"/>
          <w:szCs w:val="24"/>
        </w:rPr>
        <w:t>10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855DD2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posie</w:t>
      </w:r>
      <w:r w:rsidRPr="005366FF">
        <w:rPr>
          <w:rFonts w:ascii="Times New Roman" w:hAnsi="Times New Roman" w:cs="Times New Roman"/>
          <w:b/>
          <w:sz w:val="24"/>
          <w:szCs w:val="24"/>
        </w:rPr>
        <w:t>dz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e</w:t>
      </w:r>
      <w:r w:rsidRPr="005366FF">
        <w:rPr>
          <w:rFonts w:ascii="Times New Roman" w:hAnsi="Times New Roman" w:cs="Times New Roman"/>
          <w:b/>
          <w:sz w:val="24"/>
          <w:szCs w:val="24"/>
        </w:rPr>
        <w:t>nia Świętokrzyskiej Rady Działalności Pożytku Publicznego</w:t>
      </w:r>
      <w:r w:rsidR="00922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V kadencji </w:t>
      </w:r>
      <w:r w:rsidR="00922C34">
        <w:rPr>
          <w:rFonts w:ascii="Times New Roman" w:hAnsi="Times New Roman" w:cs="Times New Roman"/>
          <w:b/>
          <w:sz w:val="24"/>
          <w:szCs w:val="24"/>
        </w:rPr>
        <w:br/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61FC4">
        <w:rPr>
          <w:rFonts w:ascii="Times New Roman" w:hAnsi="Times New Roman" w:cs="Times New Roman"/>
          <w:b/>
          <w:sz w:val="24"/>
          <w:szCs w:val="24"/>
        </w:rPr>
        <w:t>3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FC4">
        <w:rPr>
          <w:rFonts w:ascii="Times New Roman" w:hAnsi="Times New Roman" w:cs="Times New Roman"/>
          <w:b/>
          <w:sz w:val="24"/>
          <w:szCs w:val="24"/>
        </w:rPr>
        <w:t>listopada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5DD2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66FF" w:rsidRDefault="005366FF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DD2" w:rsidRDefault="00855DD2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A97" w:rsidRPr="005F36EF" w:rsidRDefault="00C33A97" w:rsidP="00C33A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Otwarcie posiedzenia.</w:t>
      </w:r>
    </w:p>
    <w:p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 xml:space="preserve">Opiniowanie projektu </w:t>
      </w:r>
      <w:r>
        <w:rPr>
          <w:rFonts w:ascii="Times New Roman" w:hAnsi="Times New Roman" w:cs="Times New Roman"/>
          <w:iCs/>
          <w:sz w:val="24"/>
          <w:szCs w:val="24"/>
        </w:rPr>
        <w:t>u</w:t>
      </w:r>
      <w:r w:rsidRPr="002A3981">
        <w:rPr>
          <w:rFonts w:ascii="Times New Roman" w:hAnsi="Times New Roman" w:cs="Times New Roman"/>
          <w:iCs/>
          <w:sz w:val="24"/>
          <w:szCs w:val="24"/>
        </w:rPr>
        <w:t xml:space="preserve">chwały Sejmiku Województwa Świętokrzyskiego </w:t>
      </w:r>
      <w:r w:rsidRPr="002A3981">
        <w:rPr>
          <w:rFonts w:ascii="Times New Roman" w:hAnsi="Times New Roman" w:cs="Times New Roman"/>
          <w:iCs/>
          <w:sz w:val="24"/>
          <w:szCs w:val="24"/>
        </w:rPr>
        <w:br/>
        <w:t xml:space="preserve">w sprawie przyjęcia do realizacji Programu Współpracy Samorządu Województwa  Świętokrzyskiego z Organizacjami Pozarządowymi na </w:t>
      </w:r>
      <w:r>
        <w:rPr>
          <w:rFonts w:ascii="Times New Roman" w:hAnsi="Times New Roman" w:cs="Times New Roman"/>
          <w:iCs/>
          <w:sz w:val="24"/>
          <w:szCs w:val="24"/>
        </w:rPr>
        <w:t>2023 r.</w:t>
      </w:r>
    </w:p>
    <w:p w:rsidR="00B40F88" w:rsidRPr="002A3981" w:rsidRDefault="00B40F88" w:rsidP="00B40F88">
      <w:pPr>
        <w:pStyle w:val="Akapitzlist"/>
        <w:numPr>
          <w:ilvl w:val="0"/>
          <w:numId w:val="6"/>
        </w:numPr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projektu u</w:t>
      </w:r>
      <w:r w:rsidRPr="002A3981">
        <w:rPr>
          <w:rFonts w:ascii="Times New Roman" w:hAnsi="Times New Roman" w:cs="Times New Roman"/>
          <w:sz w:val="24"/>
          <w:szCs w:val="24"/>
        </w:rPr>
        <w:t>chwały Sejmiku Województwa Świętokrzyskiego w sprawie określenia „Regulaminu przyznawania dodatków do wynagrodzenia nauczycieli jednostek organizacyjnych oświaty prowadzonych przez Województwo Świętokrzyskie</w:t>
      </w:r>
      <w:r>
        <w:rPr>
          <w:rFonts w:ascii="Times New Roman" w:hAnsi="Times New Roman" w:cs="Times New Roman"/>
          <w:sz w:val="24"/>
          <w:szCs w:val="24"/>
        </w:rPr>
        <w:t>’’.</w:t>
      </w:r>
    </w:p>
    <w:p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Sprawy różne.</w:t>
      </w:r>
    </w:p>
    <w:p w:rsidR="00B40F88" w:rsidRPr="002A3981" w:rsidRDefault="00B40F88" w:rsidP="00B40F88">
      <w:pPr>
        <w:numPr>
          <w:ilvl w:val="0"/>
          <w:numId w:val="6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A3981">
        <w:rPr>
          <w:rFonts w:ascii="Times New Roman" w:hAnsi="Times New Roman" w:cs="Times New Roman"/>
          <w:sz w:val="24"/>
          <w:szCs w:val="24"/>
        </w:rPr>
        <w:t>Zakończenie obrad.</w:t>
      </w:r>
    </w:p>
    <w:p w:rsidR="00C33A97" w:rsidRPr="00226787" w:rsidRDefault="00C33A97" w:rsidP="00C33A97">
      <w:pPr>
        <w:spacing w:after="0" w:line="360" w:lineRule="auto"/>
        <w:rPr>
          <w:sz w:val="24"/>
          <w:szCs w:val="24"/>
        </w:rPr>
      </w:pPr>
    </w:p>
    <w:p w:rsidR="00C33A97" w:rsidRPr="00C33A97" w:rsidRDefault="00761FC4" w:rsidP="00922C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3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202</w:t>
      </w:r>
      <w:r w:rsidR="00855DD2">
        <w:rPr>
          <w:rFonts w:ascii="Times New Roman" w:hAnsi="Times New Roman" w:cs="Times New Roman"/>
          <w:sz w:val="24"/>
          <w:szCs w:val="24"/>
        </w:rPr>
        <w:t>2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922C34">
        <w:rPr>
          <w:rFonts w:ascii="Times New Roman" w:hAnsi="Times New Roman" w:cs="Times New Roman"/>
          <w:sz w:val="24"/>
          <w:szCs w:val="24"/>
        </w:rPr>
        <w:t>13</w:t>
      </w:r>
      <w:r w:rsidR="00C33A97" w:rsidRPr="00C33A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E9155A">
        <w:rPr>
          <w:rFonts w:ascii="Times New Roman" w:hAnsi="Times New Roman" w:cs="Times New Roman"/>
          <w:sz w:val="24"/>
          <w:szCs w:val="24"/>
        </w:rPr>
        <w:t>Urzędu</w:t>
      </w:r>
      <w:r w:rsidR="00922C34">
        <w:rPr>
          <w:rFonts w:ascii="Times New Roman" w:hAnsi="Times New Roman" w:cs="Times New Roman"/>
          <w:sz w:val="24"/>
          <w:szCs w:val="24"/>
        </w:rPr>
        <w:t xml:space="preserve"> Mars</w:t>
      </w:r>
      <w:r w:rsidR="00E9155A">
        <w:rPr>
          <w:rFonts w:ascii="Times New Roman" w:hAnsi="Times New Roman" w:cs="Times New Roman"/>
          <w:sz w:val="24"/>
          <w:szCs w:val="24"/>
        </w:rPr>
        <w:t>załkowskiego</w:t>
      </w:r>
      <w:r w:rsidR="00922C34">
        <w:rPr>
          <w:rFonts w:ascii="Times New Roman" w:hAnsi="Times New Roman" w:cs="Times New Roman"/>
          <w:sz w:val="24"/>
          <w:szCs w:val="24"/>
        </w:rPr>
        <w:t xml:space="preserve"> Województwa Świętokrzyskiego </w:t>
      </w:r>
      <w:r w:rsidR="00C33A97" w:rsidRPr="00C33A97">
        <w:rPr>
          <w:rFonts w:ascii="Times New Roman" w:hAnsi="Times New Roman" w:cs="Times New Roman"/>
          <w:sz w:val="24"/>
          <w:szCs w:val="24"/>
        </w:rPr>
        <w:t>odbyło się posiedzenie Świętokrzyskiej Rady Działalności Pożytku Publicznego V kadencji. O terminie i miejscu spotkania wszyscy Członkowie zostali poinformowani pisemnie (</w:t>
      </w:r>
      <w:r w:rsidR="00C33A97">
        <w:rPr>
          <w:rFonts w:ascii="Times New Roman" w:hAnsi="Times New Roman" w:cs="Times New Roman"/>
          <w:sz w:val="24"/>
          <w:szCs w:val="24"/>
        </w:rPr>
        <w:t>e-mail</w:t>
      </w:r>
      <w:r w:rsidR="00922C34">
        <w:rPr>
          <w:rFonts w:ascii="Times New Roman" w:hAnsi="Times New Roman" w:cs="Times New Roman"/>
          <w:sz w:val="24"/>
          <w:szCs w:val="24"/>
        </w:rPr>
        <w:t>) oraz telefonicznie.</w:t>
      </w:r>
    </w:p>
    <w:p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udział wzięli </w:t>
      </w:r>
      <w:r w:rsidR="00855DD2">
        <w:rPr>
          <w:rFonts w:ascii="Times New Roman" w:hAnsi="Times New Roman" w:cs="Times New Roman"/>
          <w:sz w:val="24"/>
          <w:szCs w:val="24"/>
        </w:rPr>
        <w:t xml:space="preserve">następujący </w:t>
      </w:r>
      <w:r w:rsidRPr="00C33A97">
        <w:rPr>
          <w:rFonts w:ascii="Times New Roman" w:hAnsi="Times New Roman" w:cs="Times New Roman"/>
          <w:sz w:val="24"/>
          <w:szCs w:val="24"/>
        </w:rPr>
        <w:t>członkowie Rady:</w:t>
      </w:r>
    </w:p>
    <w:p w:rsidR="00C33A97" w:rsidRPr="00922C34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Ks. </w:t>
      </w:r>
      <w:r w:rsidRPr="00922C34">
        <w:rPr>
          <w:rFonts w:ascii="Times New Roman" w:hAnsi="Times New Roman" w:cs="Times New Roman"/>
          <w:sz w:val="24"/>
          <w:szCs w:val="24"/>
        </w:rPr>
        <w:t>Krzysztof Banasik</w:t>
      </w:r>
    </w:p>
    <w:p w:rsidR="001C0075" w:rsidRPr="00922C34" w:rsidRDefault="001C0075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C34">
        <w:rPr>
          <w:rFonts w:ascii="Times New Roman" w:hAnsi="Times New Roman" w:cs="Times New Roman"/>
          <w:sz w:val="24"/>
          <w:szCs w:val="24"/>
        </w:rPr>
        <w:t xml:space="preserve">Pani Agnieszka Buras </w:t>
      </w:r>
      <w:r w:rsidR="00922C34" w:rsidRPr="00922C34">
        <w:rPr>
          <w:rFonts w:ascii="Times New Roman" w:hAnsi="Times New Roman" w:cs="Times New Roman"/>
          <w:sz w:val="24"/>
          <w:szCs w:val="24"/>
        </w:rPr>
        <w:t xml:space="preserve">– uczestnictwo w formie </w:t>
      </w:r>
      <w:r w:rsidR="00922C34">
        <w:rPr>
          <w:rFonts w:ascii="Times New Roman" w:hAnsi="Times New Roman" w:cs="Times New Roman"/>
          <w:sz w:val="24"/>
          <w:szCs w:val="24"/>
        </w:rPr>
        <w:t xml:space="preserve">zdalnej </w:t>
      </w:r>
    </w:p>
    <w:p w:rsid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Damian Gad</w:t>
      </w:r>
    </w:p>
    <w:p w:rsidR="00F4644A" w:rsidRPr="00C33A97" w:rsidRDefault="00F4644A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Karolina Kasprzycka</w:t>
      </w:r>
    </w:p>
    <w:p w:rsidR="00287B2D" w:rsidRPr="000C51E9" w:rsidRDefault="00287B2D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Paulina Papka</w:t>
      </w:r>
    </w:p>
    <w:p w:rsidR="00C33A97" w:rsidRPr="000C51E9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t>Pan Tomasz Rejmer</w:t>
      </w:r>
    </w:p>
    <w:p w:rsidR="00287B2D" w:rsidRPr="000C51E9" w:rsidRDefault="00287B2D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t xml:space="preserve">Pan Tomasz Tkaczyk </w:t>
      </w:r>
    </w:p>
    <w:p w:rsidR="00C33A97" w:rsidRPr="000C51E9" w:rsidRDefault="005F36EF" w:rsidP="00C33A97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t xml:space="preserve">Pan </w:t>
      </w:r>
      <w:r w:rsidR="00922C34" w:rsidRPr="000C51E9">
        <w:rPr>
          <w:rFonts w:ascii="Times New Roman" w:hAnsi="Times New Roman" w:cs="Times New Roman"/>
          <w:sz w:val="24"/>
          <w:szCs w:val="24"/>
        </w:rPr>
        <w:t xml:space="preserve">Marcin Bęben, Pan </w:t>
      </w:r>
      <w:r w:rsidRPr="000C51E9">
        <w:rPr>
          <w:rFonts w:ascii="Times New Roman" w:hAnsi="Times New Roman" w:cs="Times New Roman"/>
          <w:sz w:val="24"/>
          <w:szCs w:val="24"/>
        </w:rPr>
        <w:t>Marek Bogusła</w:t>
      </w:r>
      <w:r w:rsidR="00C33A97" w:rsidRPr="000C51E9">
        <w:rPr>
          <w:rFonts w:ascii="Times New Roman" w:hAnsi="Times New Roman" w:cs="Times New Roman"/>
          <w:sz w:val="24"/>
          <w:szCs w:val="24"/>
        </w:rPr>
        <w:t>wski</w:t>
      </w:r>
      <w:r w:rsidR="00922C34" w:rsidRPr="000C51E9">
        <w:rPr>
          <w:rFonts w:ascii="Times New Roman" w:hAnsi="Times New Roman" w:cs="Times New Roman"/>
          <w:sz w:val="24"/>
          <w:szCs w:val="24"/>
        </w:rPr>
        <w:t xml:space="preserve">, </w:t>
      </w:r>
      <w:r w:rsidR="00855DD2" w:rsidRPr="000C51E9">
        <w:rPr>
          <w:rFonts w:ascii="Times New Roman" w:hAnsi="Times New Roman" w:cs="Times New Roman"/>
          <w:sz w:val="24"/>
          <w:szCs w:val="24"/>
        </w:rPr>
        <w:t xml:space="preserve">Pan </w:t>
      </w:r>
      <w:r w:rsidR="000C51E9" w:rsidRPr="000C51E9">
        <w:rPr>
          <w:rFonts w:ascii="Times New Roman" w:hAnsi="Times New Roman" w:cs="Times New Roman"/>
          <w:sz w:val="24"/>
          <w:szCs w:val="24"/>
        </w:rPr>
        <w:t>Piotr Kisiel, Pan Paweł Kwietniewski-Futerski</w:t>
      </w:r>
      <w:r w:rsidR="00C33A97" w:rsidRPr="000C51E9">
        <w:rPr>
          <w:rFonts w:ascii="Times New Roman" w:hAnsi="Times New Roman" w:cs="Times New Roman"/>
          <w:sz w:val="24"/>
          <w:szCs w:val="24"/>
        </w:rPr>
        <w:t xml:space="preserve"> ze względu na ważne obowiązki zawodowe usprawiedliwi</w:t>
      </w:r>
      <w:r w:rsidR="00855DD2" w:rsidRPr="000C51E9">
        <w:rPr>
          <w:rFonts w:ascii="Times New Roman" w:hAnsi="Times New Roman" w:cs="Times New Roman"/>
          <w:sz w:val="24"/>
          <w:szCs w:val="24"/>
        </w:rPr>
        <w:t>li</w:t>
      </w:r>
      <w:r w:rsidR="000C51E9" w:rsidRPr="000C51E9">
        <w:rPr>
          <w:rFonts w:ascii="Times New Roman" w:hAnsi="Times New Roman" w:cs="Times New Roman"/>
          <w:sz w:val="24"/>
          <w:szCs w:val="24"/>
        </w:rPr>
        <w:t xml:space="preserve"> swoją nieobecność</w:t>
      </w:r>
      <w:r w:rsidR="00855DD2" w:rsidRPr="000C51E9">
        <w:rPr>
          <w:rFonts w:ascii="Times New Roman" w:hAnsi="Times New Roman" w:cs="Times New Roman"/>
          <w:sz w:val="24"/>
          <w:szCs w:val="24"/>
        </w:rPr>
        <w:t>.</w:t>
      </w:r>
      <w:r w:rsidR="00C33A97" w:rsidRPr="000C51E9">
        <w:rPr>
          <w:rFonts w:ascii="Times New Roman" w:hAnsi="Times New Roman" w:cs="Times New Roman"/>
          <w:sz w:val="24"/>
          <w:szCs w:val="24"/>
        </w:rPr>
        <w:t xml:space="preserve"> Lista obecności stanowi </w:t>
      </w:r>
      <w:r w:rsidR="00C33A97" w:rsidRPr="000C51E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795793" w:rsidRPr="000C51E9">
        <w:rPr>
          <w:rFonts w:ascii="Times New Roman" w:hAnsi="Times New Roman" w:cs="Times New Roman"/>
          <w:i/>
          <w:sz w:val="24"/>
          <w:szCs w:val="24"/>
        </w:rPr>
        <w:t>1</w:t>
      </w:r>
      <w:r w:rsidR="0070746A" w:rsidRPr="000C51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A97" w:rsidRPr="000C51E9">
        <w:rPr>
          <w:rFonts w:ascii="Times New Roman" w:hAnsi="Times New Roman" w:cs="Times New Roman"/>
          <w:sz w:val="24"/>
          <w:szCs w:val="24"/>
        </w:rPr>
        <w:t>do Protokołu.</w:t>
      </w:r>
    </w:p>
    <w:p w:rsidR="00C33A97" w:rsidRPr="000C51E9" w:rsidRDefault="00C33A97" w:rsidP="00C33A9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1E9">
        <w:rPr>
          <w:rFonts w:ascii="Times New Roman" w:hAnsi="Times New Roman" w:cs="Times New Roman"/>
          <w:sz w:val="24"/>
          <w:szCs w:val="24"/>
        </w:rPr>
        <w:lastRenderedPageBreak/>
        <w:t xml:space="preserve">W posiedzeniu wzięli udział </w:t>
      </w:r>
      <w:r w:rsidR="00CD2B15" w:rsidRPr="000C51E9">
        <w:rPr>
          <w:rFonts w:ascii="Times New Roman" w:hAnsi="Times New Roman" w:cs="Times New Roman"/>
          <w:sz w:val="24"/>
          <w:szCs w:val="24"/>
        </w:rPr>
        <w:t xml:space="preserve">także </w:t>
      </w:r>
      <w:r w:rsidRPr="000C51E9">
        <w:rPr>
          <w:rFonts w:ascii="Times New Roman" w:hAnsi="Times New Roman" w:cs="Times New Roman"/>
          <w:sz w:val="24"/>
          <w:szCs w:val="24"/>
        </w:rPr>
        <w:t xml:space="preserve">przedstawiciele Urzędu Marszałkowskiego Województwa Świętokrzyskiego: </w:t>
      </w:r>
    </w:p>
    <w:p w:rsidR="00C33A97" w:rsidRPr="000C51E9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51E9">
        <w:rPr>
          <w:rFonts w:ascii="Times New Roman" w:hAnsi="Times New Roman"/>
          <w:sz w:val="24"/>
          <w:szCs w:val="24"/>
        </w:rPr>
        <w:t>Pani Renata Janik – Wicemarszałek Województwa</w:t>
      </w:r>
      <w:r w:rsidR="00627362" w:rsidRPr="000C51E9">
        <w:rPr>
          <w:rFonts w:ascii="Times New Roman" w:hAnsi="Times New Roman"/>
          <w:sz w:val="24"/>
          <w:szCs w:val="24"/>
        </w:rPr>
        <w:t xml:space="preserve"> Świętokrzyskiego</w:t>
      </w:r>
    </w:p>
    <w:p w:rsidR="00C33A97" w:rsidRPr="000C51E9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51E9">
        <w:rPr>
          <w:rFonts w:ascii="Times New Roman" w:hAnsi="Times New Roman"/>
          <w:sz w:val="24"/>
          <w:szCs w:val="24"/>
        </w:rPr>
        <w:t>Pani Elżbieta Korus – Dyrektor Regionaln</w:t>
      </w:r>
      <w:r w:rsidR="000C51E9" w:rsidRPr="000C51E9">
        <w:rPr>
          <w:rFonts w:ascii="Times New Roman" w:hAnsi="Times New Roman"/>
          <w:sz w:val="24"/>
          <w:szCs w:val="24"/>
        </w:rPr>
        <w:t>ego Ośrodka Polityki Społecznej UMWŚ</w:t>
      </w:r>
    </w:p>
    <w:p w:rsidR="00C33A97" w:rsidRPr="000C51E9" w:rsidRDefault="000C51E9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0C51E9">
        <w:rPr>
          <w:rFonts w:ascii="Times New Roman" w:hAnsi="Times New Roman"/>
          <w:sz w:val="24"/>
          <w:szCs w:val="24"/>
        </w:rPr>
        <w:t xml:space="preserve">Pani Renta Bilska </w:t>
      </w:r>
      <w:r w:rsidR="00C33A97" w:rsidRPr="000C51E9">
        <w:rPr>
          <w:rFonts w:ascii="Times New Roman" w:hAnsi="Times New Roman"/>
          <w:sz w:val="24"/>
          <w:szCs w:val="24"/>
        </w:rPr>
        <w:t xml:space="preserve">– </w:t>
      </w:r>
      <w:r w:rsidRPr="000C51E9">
        <w:rPr>
          <w:rFonts w:ascii="Times New Roman" w:hAnsi="Times New Roman"/>
          <w:sz w:val="24"/>
          <w:szCs w:val="24"/>
        </w:rPr>
        <w:t xml:space="preserve">Z-ca </w:t>
      </w:r>
      <w:r w:rsidR="00C33A97" w:rsidRPr="000C51E9">
        <w:rPr>
          <w:rFonts w:ascii="Times New Roman" w:hAnsi="Times New Roman"/>
          <w:sz w:val="24"/>
          <w:szCs w:val="24"/>
        </w:rPr>
        <w:t>Dyrektor</w:t>
      </w:r>
      <w:r w:rsidRPr="000C51E9">
        <w:rPr>
          <w:rFonts w:ascii="Times New Roman" w:hAnsi="Times New Roman"/>
          <w:sz w:val="24"/>
          <w:szCs w:val="24"/>
        </w:rPr>
        <w:t>a</w:t>
      </w:r>
      <w:r w:rsidR="00C33A97" w:rsidRPr="000C51E9">
        <w:rPr>
          <w:rFonts w:ascii="Times New Roman" w:hAnsi="Times New Roman"/>
          <w:sz w:val="24"/>
          <w:szCs w:val="24"/>
        </w:rPr>
        <w:t xml:space="preserve"> Departamentu </w:t>
      </w:r>
      <w:r w:rsidRPr="000C51E9">
        <w:rPr>
          <w:rFonts w:ascii="Times New Roman" w:hAnsi="Times New Roman"/>
          <w:sz w:val="24"/>
          <w:szCs w:val="24"/>
        </w:rPr>
        <w:t>Edukacji, Sportu, Turystki i Spraw Zagranicznych UMWŚ</w:t>
      </w:r>
    </w:p>
    <w:p w:rsidR="00C33A97" w:rsidRPr="000C51E9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51E9">
        <w:rPr>
          <w:rFonts w:ascii="Times New Roman" w:hAnsi="Times New Roman"/>
          <w:sz w:val="24"/>
          <w:szCs w:val="24"/>
        </w:rPr>
        <w:t xml:space="preserve">Pani </w:t>
      </w:r>
      <w:r w:rsidR="000C51E9" w:rsidRPr="000C51E9">
        <w:rPr>
          <w:rFonts w:ascii="Times New Roman" w:hAnsi="Times New Roman"/>
          <w:sz w:val="24"/>
          <w:szCs w:val="24"/>
        </w:rPr>
        <w:t>Wiktoria Kowalska</w:t>
      </w:r>
      <w:r w:rsidRPr="000C51E9">
        <w:rPr>
          <w:rFonts w:ascii="Times New Roman" w:hAnsi="Times New Roman"/>
          <w:sz w:val="24"/>
          <w:szCs w:val="24"/>
        </w:rPr>
        <w:t xml:space="preserve"> – pracownik  Regionaln</w:t>
      </w:r>
      <w:r w:rsidR="000C51E9" w:rsidRPr="000C51E9">
        <w:rPr>
          <w:rFonts w:ascii="Times New Roman" w:hAnsi="Times New Roman"/>
          <w:sz w:val="24"/>
          <w:szCs w:val="24"/>
        </w:rPr>
        <w:t>ego Ośrodka Polityki Społecznej</w:t>
      </w:r>
      <w:r w:rsidR="00416AF0">
        <w:rPr>
          <w:rFonts w:ascii="Times New Roman" w:hAnsi="Times New Roman"/>
          <w:sz w:val="24"/>
          <w:szCs w:val="24"/>
        </w:rPr>
        <w:t xml:space="preserve"> UMWŚ</w:t>
      </w:r>
    </w:p>
    <w:p w:rsidR="00592BD2" w:rsidRDefault="00C33A97" w:rsidP="00592BD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Rady otworzył Pan </w:t>
      </w:r>
      <w:r w:rsidR="00855DD2">
        <w:rPr>
          <w:rFonts w:ascii="Times New Roman" w:hAnsi="Times New Roman" w:cs="Times New Roman"/>
          <w:sz w:val="24"/>
          <w:szCs w:val="24"/>
        </w:rPr>
        <w:t>Damian Gad – Przewodniczący Świ</w:t>
      </w:r>
      <w:r w:rsidR="00621BD3">
        <w:rPr>
          <w:rFonts w:ascii="Times New Roman" w:hAnsi="Times New Roman" w:cs="Times New Roman"/>
          <w:sz w:val="24"/>
          <w:szCs w:val="24"/>
        </w:rPr>
        <w:t>ę</w:t>
      </w:r>
      <w:r w:rsidR="00855DD2">
        <w:rPr>
          <w:rFonts w:ascii="Times New Roman" w:hAnsi="Times New Roman" w:cs="Times New Roman"/>
          <w:sz w:val="24"/>
          <w:szCs w:val="24"/>
        </w:rPr>
        <w:t xml:space="preserve">tokrzyskiej </w:t>
      </w:r>
      <w:r w:rsidR="00621BD3">
        <w:rPr>
          <w:rFonts w:ascii="Times New Roman" w:hAnsi="Times New Roman" w:cs="Times New Roman"/>
          <w:sz w:val="24"/>
          <w:szCs w:val="24"/>
        </w:rPr>
        <w:t>R</w:t>
      </w:r>
      <w:r w:rsidR="00855DD2">
        <w:rPr>
          <w:rFonts w:ascii="Times New Roman" w:hAnsi="Times New Roman" w:cs="Times New Roman"/>
          <w:sz w:val="24"/>
          <w:szCs w:val="24"/>
        </w:rPr>
        <w:t>ady Działalności Po</w:t>
      </w:r>
      <w:r w:rsidR="00621BD3">
        <w:rPr>
          <w:rFonts w:ascii="Times New Roman" w:hAnsi="Times New Roman" w:cs="Times New Roman"/>
          <w:sz w:val="24"/>
          <w:szCs w:val="24"/>
        </w:rPr>
        <w:t>ż</w:t>
      </w:r>
      <w:r w:rsidR="00855DD2">
        <w:rPr>
          <w:rFonts w:ascii="Times New Roman" w:hAnsi="Times New Roman" w:cs="Times New Roman"/>
          <w:sz w:val="24"/>
          <w:szCs w:val="24"/>
        </w:rPr>
        <w:t>ytku Publicznego</w:t>
      </w:r>
      <w:r w:rsidR="001A1EEF">
        <w:rPr>
          <w:rFonts w:ascii="Times New Roman" w:hAnsi="Times New Roman" w:cs="Times New Roman"/>
          <w:sz w:val="24"/>
          <w:szCs w:val="24"/>
        </w:rPr>
        <w:t>, powitał</w:t>
      </w:r>
      <w:r w:rsidR="00FA0EFF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1A1EEF">
        <w:rPr>
          <w:rFonts w:ascii="Times New Roman" w:hAnsi="Times New Roman" w:cs="Times New Roman"/>
          <w:sz w:val="24"/>
          <w:szCs w:val="24"/>
        </w:rPr>
        <w:t xml:space="preserve"> zgromadzonych i podziękował </w:t>
      </w:r>
      <w:r w:rsidR="00FA0EFF">
        <w:rPr>
          <w:rFonts w:ascii="Times New Roman" w:hAnsi="Times New Roman" w:cs="Times New Roman"/>
          <w:sz w:val="24"/>
          <w:szCs w:val="24"/>
        </w:rPr>
        <w:br/>
      </w:r>
      <w:r w:rsidR="001A1EEF">
        <w:rPr>
          <w:rFonts w:ascii="Times New Roman" w:hAnsi="Times New Roman" w:cs="Times New Roman"/>
          <w:sz w:val="24"/>
          <w:szCs w:val="24"/>
        </w:rPr>
        <w:t xml:space="preserve">za przybycie </w:t>
      </w:r>
      <w:r w:rsidR="00592BD2">
        <w:rPr>
          <w:rFonts w:ascii="Times New Roman" w:hAnsi="Times New Roman" w:cs="Times New Roman"/>
          <w:sz w:val="24"/>
          <w:szCs w:val="24"/>
        </w:rPr>
        <w:t xml:space="preserve">na dzisiejsze spotkanie. </w:t>
      </w:r>
    </w:p>
    <w:p w:rsidR="005366FF" w:rsidRDefault="00C33A97" w:rsidP="00592BD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Prowadzący spotkanie przedstawił zebranym proponowany porządek </w:t>
      </w:r>
      <w:r w:rsidR="001A1EEF">
        <w:rPr>
          <w:rFonts w:ascii="Times New Roman" w:hAnsi="Times New Roman" w:cs="Times New Roman"/>
          <w:sz w:val="24"/>
          <w:szCs w:val="24"/>
        </w:rPr>
        <w:t xml:space="preserve">obrad </w:t>
      </w:r>
      <w:r w:rsidR="00592BD2">
        <w:rPr>
          <w:rFonts w:ascii="Times New Roman" w:hAnsi="Times New Roman" w:cs="Times New Roman"/>
          <w:sz w:val="24"/>
          <w:szCs w:val="24"/>
        </w:rPr>
        <w:t>(</w:t>
      </w:r>
      <w:r w:rsidR="00592BD2" w:rsidRPr="001A1EEF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="000446F5">
        <w:rPr>
          <w:rFonts w:ascii="Times New Roman" w:hAnsi="Times New Roman" w:cs="Times New Roman"/>
          <w:i/>
          <w:sz w:val="24"/>
          <w:szCs w:val="24"/>
        </w:rPr>
        <w:t xml:space="preserve">nr 2 </w:t>
      </w:r>
      <w:r w:rsidR="00592BD2" w:rsidRPr="001A1EEF">
        <w:rPr>
          <w:rFonts w:ascii="Times New Roman" w:hAnsi="Times New Roman" w:cs="Times New Roman"/>
          <w:i/>
          <w:sz w:val="24"/>
          <w:szCs w:val="24"/>
        </w:rPr>
        <w:t>do protokołu</w:t>
      </w:r>
      <w:r w:rsidR="00592BD2">
        <w:rPr>
          <w:rFonts w:ascii="Times New Roman" w:hAnsi="Times New Roman" w:cs="Times New Roman"/>
          <w:sz w:val="24"/>
          <w:szCs w:val="24"/>
        </w:rPr>
        <w:t>)</w:t>
      </w:r>
      <w:r w:rsidR="00592BD2">
        <w:rPr>
          <w:sz w:val="24"/>
          <w:szCs w:val="24"/>
        </w:rPr>
        <w:t xml:space="preserve"> o</w:t>
      </w:r>
      <w:r w:rsidR="00592BD2">
        <w:rPr>
          <w:rFonts w:ascii="Times New Roman" w:hAnsi="Times New Roman" w:cs="Times New Roman"/>
          <w:sz w:val="24"/>
          <w:szCs w:val="24"/>
        </w:rPr>
        <w:t xml:space="preserve">raz rozpoczął głosowanie za przyjęciem porządku obrad. Wszyscy obecni członkowie ŚRDPP V kadencji zagłosowali za przyjęciem porządku. </w:t>
      </w:r>
    </w:p>
    <w:p w:rsidR="00416AF0" w:rsidRDefault="00182EDD" w:rsidP="00416A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Przewodniczący Rady potwierdził kworum, stwierdzając, że w posiedzeniu uczestniczy 7 członków Rady, w tym 6 osób w formie stacjonarnej i 1</w:t>
      </w:r>
      <w:r w:rsidR="00064F4B">
        <w:rPr>
          <w:rFonts w:ascii="Times New Roman" w:hAnsi="Times New Roman" w:cs="Times New Roman"/>
          <w:sz w:val="24"/>
          <w:szCs w:val="24"/>
        </w:rPr>
        <w:t xml:space="preserve"> osoba</w:t>
      </w:r>
      <w:r>
        <w:rPr>
          <w:rFonts w:ascii="Times New Roman" w:hAnsi="Times New Roman" w:cs="Times New Roman"/>
          <w:sz w:val="24"/>
          <w:szCs w:val="24"/>
        </w:rPr>
        <w:t xml:space="preserve"> w formie zdalnej. </w:t>
      </w:r>
    </w:p>
    <w:p w:rsidR="00416AF0" w:rsidRPr="00B40F88" w:rsidRDefault="00B40F88" w:rsidP="00B40F8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4451">
        <w:rPr>
          <w:rFonts w:ascii="Times New Roman" w:hAnsi="Times New Roman" w:cs="Times New Roman"/>
          <w:sz w:val="24"/>
          <w:szCs w:val="24"/>
        </w:rPr>
        <w:t>Przewodniczący</w:t>
      </w:r>
      <w:r w:rsidR="00561F3D" w:rsidRPr="00A64451">
        <w:rPr>
          <w:rFonts w:ascii="Times New Roman" w:hAnsi="Times New Roman" w:cs="Times New Roman"/>
          <w:sz w:val="24"/>
          <w:szCs w:val="24"/>
        </w:rPr>
        <w:t xml:space="preserve"> </w:t>
      </w:r>
      <w:r w:rsidR="004C1AE7">
        <w:rPr>
          <w:rFonts w:ascii="Times New Roman" w:hAnsi="Times New Roman" w:cs="Times New Roman"/>
          <w:sz w:val="24"/>
          <w:szCs w:val="24"/>
        </w:rPr>
        <w:t>zaproponował</w:t>
      </w:r>
      <w:r w:rsidR="00561F3D" w:rsidRPr="00A64451">
        <w:rPr>
          <w:rFonts w:ascii="Times New Roman" w:hAnsi="Times New Roman" w:cs="Times New Roman"/>
          <w:sz w:val="24"/>
          <w:szCs w:val="24"/>
        </w:rPr>
        <w:t xml:space="preserve"> żeby </w:t>
      </w:r>
      <w:r w:rsidRPr="00A64451">
        <w:rPr>
          <w:rFonts w:ascii="Times New Roman" w:hAnsi="Times New Roman" w:cs="Times New Roman"/>
          <w:sz w:val="24"/>
          <w:szCs w:val="24"/>
        </w:rPr>
        <w:t xml:space="preserve">dzisiejsze posiedzenie rozpocząć od punktu </w:t>
      </w:r>
      <w:r w:rsidR="000446F5">
        <w:rPr>
          <w:rFonts w:ascii="Times New Roman" w:hAnsi="Times New Roman" w:cs="Times New Roman"/>
          <w:sz w:val="24"/>
          <w:szCs w:val="24"/>
        </w:rPr>
        <w:br/>
      </w:r>
      <w:r w:rsidRPr="00A64451">
        <w:rPr>
          <w:rFonts w:ascii="Times New Roman" w:hAnsi="Times New Roman" w:cs="Times New Roman"/>
          <w:sz w:val="24"/>
          <w:szCs w:val="24"/>
        </w:rPr>
        <w:t xml:space="preserve">nr 4 ww. porządku obrad. </w:t>
      </w:r>
      <w:r w:rsidR="00561F3D" w:rsidRPr="00A64451">
        <w:rPr>
          <w:rFonts w:ascii="Times New Roman" w:hAnsi="Times New Roman" w:cs="Times New Roman"/>
          <w:sz w:val="24"/>
          <w:szCs w:val="24"/>
        </w:rPr>
        <w:t xml:space="preserve"> </w:t>
      </w:r>
      <w:r w:rsidRPr="00A64451">
        <w:rPr>
          <w:rFonts w:ascii="Times New Roman" w:hAnsi="Times New Roman" w:cs="Times New Roman"/>
          <w:sz w:val="24"/>
          <w:szCs w:val="24"/>
        </w:rPr>
        <w:t xml:space="preserve">W związku z czym </w:t>
      </w:r>
      <w:r w:rsidR="00AE1167" w:rsidRPr="00A64451">
        <w:rPr>
          <w:rFonts w:ascii="Times New Roman" w:hAnsi="Times New Roman" w:cs="Times New Roman"/>
          <w:sz w:val="24"/>
          <w:szCs w:val="24"/>
        </w:rPr>
        <w:t>Rada</w:t>
      </w:r>
      <w:r w:rsidR="00000947" w:rsidRPr="00A64451">
        <w:rPr>
          <w:rFonts w:ascii="Times New Roman" w:hAnsi="Times New Roman" w:cs="Times New Roman"/>
          <w:sz w:val="24"/>
          <w:szCs w:val="24"/>
        </w:rPr>
        <w:t xml:space="preserve"> </w:t>
      </w:r>
      <w:r w:rsidR="00AE1167" w:rsidRPr="00A64451">
        <w:rPr>
          <w:rFonts w:ascii="Times New Roman" w:hAnsi="Times New Roman" w:cs="Times New Roman"/>
          <w:sz w:val="24"/>
          <w:szCs w:val="24"/>
        </w:rPr>
        <w:t xml:space="preserve">przeszła </w:t>
      </w:r>
      <w:r w:rsidRPr="00A64451">
        <w:rPr>
          <w:rFonts w:ascii="Times New Roman" w:hAnsi="Times New Roman" w:cs="Times New Roman"/>
          <w:sz w:val="24"/>
          <w:szCs w:val="24"/>
        </w:rPr>
        <w:t xml:space="preserve">do </w:t>
      </w:r>
      <w:r w:rsidR="00ED322B" w:rsidRPr="00A64451">
        <w:rPr>
          <w:rFonts w:ascii="Times New Roman" w:hAnsi="Times New Roman" w:cs="Times New Roman"/>
          <w:sz w:val="24"/>
          <w:szCs w:val="24"/>
        </w:rPr>
        <w:t>opiniowania</w:t>
      </w:r>
      <w:r w:rsidR="00000947" w:rsidRPr="00A64451">
        <w:rPr>
          <w:rFonts w:ascii="Times New Roman" w:hAnsi="Times New Roman" w:cs="Times New Roman"/>
          <w:sz w:val="24"/>
          <w:szCs w:val="24"/>
        </w:rPr>
        <w:t xml:space="preserve"> projektu</w:t>
      </w:r>
      <w:r w:rsidR="00ED322B" w:rsidRPr="00A64451">
        <w:rPr>
          <w:rFonts w:ascii="Times New Roman" w:hAnsi="Times New Roman" w:cs="Times New Roman"/>
          <w:sz w:val="24"/>
          <w:szCs w:val="24"/>
        </w:rPr>
        <w:t xml:space="preserve"> uchwały Sejmiku Województwa Świętokrzyskiego w sprawie określenia ,,Regulaminu przyznawania dodatków do wynagrodzenia nauczycieli jednostek</w:t>
      </w:r>
      <w:r w:rsidR="00ED322B" w:rsidRPr="00416AF0">
        <w:rPr>
          <w:rFonts w:ascii="Times New Roman" w:hAnsi="Times New Roman" w:cs="Times New Roman"/>
          <w:sz w:val="24"/>
          <w:szCs w:val="24"/>
        </w:rPr>
        <w:t xml:space="preserve"> organizacyjnych oświaty prowadzonych przez Województwo Świętokrzyskie’’. </w:t>
      </w:r>
      <w:r w:rsidR="00000947" w:rsidRPr="00416AF0">
        <w:rPr>
          <w:rFonts w:ascii="Times New Roman" w:hAnsi="Times New Roman" w:cs="Times New Roman"/>
          <w:sz w:val="24"/>
          <w:szCs w:val="24"/>
        </w:rPr>
        <w:t>Projekt w/w uchwały przedstawił</w:t>
      </w:r>
      <w:r w:rsidR="00234011">
        <w:rPr>
          <w:rFonts w:ascii="Times New Roman" w:hAnsi="Times New Roman" w:cs="Times New Roman"/>
          <w:sz w:val="24"/>
          <w:szCs w:val="24"/>
        </w:rPr>
        <w:t>a</w:t>
      </w:r>
      <w:r w:rsidR="00000947" w:rsidRPr="00416AF0">
        <w:rPr>
          <w:rFonts w:ascii="Times New Roman" w:hAnsi="Times New Roman" w:cs="Times New Roman"/>
          <w:sz w:val="24"/>
          <w:szCs w:val="24"/>
        </w:rPr>
        <w:t xml:space="preserve"> </w:t>
      </w:r>
      <w:r w:rsidR="00D62947" w:rsidRPr="00416AF0">
        <w:rPr>
          <w:rFonts w:ascii="Times New Roman" w:hAnsi="Times New Roman" w:cs="Times New Roman"/>
          <w:sz w:val="24"/>
          <w:szCs w:val="24"/>
        </w:rPr>
        <w:t>Pan</w:t>
      </w:r>
      <w:r w:rsidR="00416AF0" w:rsidRPr="00416AF0">
        <w:rPr>
          <w:rFonts w:ascii="Times New Roman" w:hAnsi="Times New Roman" w:cs="Times New Roman"/>
          <w:sz w:val="24"/>
          <w:szCs w:val="24"/>
        </w:rPr>
        <w:t>i</w:t>
      </w:r>
      <w:r w:rsidR="00D62947" w:rsidRPr="00416AF0">
        <w:rPr>
          <w:rFonts w:ascii="Times New Roman" w:hAnsi="Times New Roman" w:cs="Times New Roman"/>
          <w:sz w:val="24"/>
          <w:szCs w:val="24"/>
        </w:rPr>
        <w:t xml:space="preserve"> </w:t>
      </w:r>
      <w:r w:rsidR="00416AF0" w:rsidRPr="00416AF0">
        <w:rPr>
          <w:rFonts w:ascii="Times New Roman" w:hAnsi="Times New Roman" w:cs="Times New Roman"/>
          <w:sz w:val="24"/>
          <w:szCs w:val="24"/>
        </w:rPr>
        <w:t>Renata</w:t>
      </w:r>
      <w:r w:rsidR="008E253E" w:rsidRPr="00416AF0">
        <w:rPr>
          <w:rFonts w:ascii="Times New Roman" w:hAnsi="Times New Roman" w:cs="Times New Roman"/>
          <w:sz w:val="24"/>
          <w:szCs w:val="24"/>
        </w:rPr>
        <w:t xml:space="preserve"> </w:t>
      </w:r>
      <w:r w:rsidR="00416AF0" w:rsidRPr="00416AF0">
        <w:rPr>
          <w:rFonts w:ascii="Times New Roman" w:hAnsi="Times New Roman" w:cs="Times New Roman"/>
          <w:sz w:val="24"/>
          <w:szCs w:val="24"/>
        </w:rPr>
        <w:t>Bilska</w:t>
      </w:r>
      <w:r w:rsidR="008E253E" w:rsidRPr="00416AF0">
        <w:rPr>
          <w:rFonts w:ascii="Times New Roman" w:hAnsi="Times New Roman" w:cs="Times New Roman"/>
          <w:sz w:val="24"/>
          <w:szCs w:val="24"/>
        </w:rPr>
        <w:t xml:space="preserve"> –</w:t>
      </w:r>
      <w:r w:rsidR="00416AF0" w:rsidRPr="00416AF0">
        <w:rPr>
          <w:rFonts w:ascii="Times New Roman" w:hAnsi="Times New Roman" w:cs="Times New Roman"/>
          <w:sz w:val="24"/>
          <w:szCs w:val="24"/>
        </w:rPr>
        <w:t xml:space="preserve"> </w:t>
      </w:r>
      <w:r w:rsidR="00416AF0" w:rsidRPr="00416AF0">
        <w:rPr>
          <w:rFonts w:ascii="Times New Roman" w:hAnsi="Times New Roman"/>
          <w:sz w:val="24"/>
          <w:szCs w:val="24"/>
        </w:rPr>
        <w:t>Z</w:t>
      </w:r>
      <w:r w:rsidR="00416AF0">
        <w:rPr>
          <w:rFonts w:ascii="Times New Roman" w:hAnsi="Times New Roman"/>
          <w:sz w:val="24"/>
          <w:szCs w:val="24"/>
        </w:rPr>
        <w:t>astę</w:t>
      </w:r>
      <w:r w:rsidR="00416AF0" w:rsidRPr="00416AF0">
        <w:rPr>
          <w:rFonts w:ascii="Times New Roman" w:hAnsi="Times New Roman"/>
          <w:sz w:val="24"/>
          <w:szCs w:val="24"/>
        </w:rPr>
        <w:t>pca Dyrektora Departamentu Edukacji, Sportu, Turystki i Spraw Zagranicznych UMWŚ</w:t>
      </w:r>
      <w:r w:rsidR="00416AF0">
        <w:rPr>
          <w:rFonts w:ascii="Times New Roman" w:hAnsi="Times New Roman"/>
          <w:sz w:val="24"/>
          <w:szCs w:val="24"/>
        </w:rPr>
        <w:t xml:space="preserve">. </w:t>
      </w:r>
    </w:p>
    <w:p w:rsidR="00111F3D" w:rsidRDefault="00D62947" w:rsidP="000269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270A">
        <w:rPr>
          <w:rFonts w:ascii="Times New Roman" w:hAnsi="Times New Roman" w:cs="Times New Roman"/>
          <w:sz w:val="24"/>
          <w:szCs w:val="24"/>
        </w:rPr>
        <w:t>o zaprezentowaniu projektu</w:t>
      </w:r>
      <w:r>
        <w:rPr>
          <w:rFonts w:ascii="Times New Roman" w:hAnsi="Times New Roman" w:cs="Times New Roman"/>
          <w:sz w:val="24"/>
          <w:szCs w:val="24"/>
        </w:rPr>
        <w:t xml:space="preserve"> uchwały </w:t>
      </w:r>
      <w:r w:rsidR="00E7447E">
        <w:rPr>
          <w:rFonts w:ascii="Times New Roman" w:hAnsi="Times New Roman" w:cs="Times New Roman"/>
          <w:sz w:val="24"/>
          <w:szCs w:val="24"/>
        </w:rPr>
        <w:t>Pani Dyrektor zwróciła</w:t>
      </w:r>
      <w:r>
        <w:rPr>
          <w:rFonts w:ascii="Times New Roman" w:hAnsi="Times New Roman" w:cs="Times New Roman"/>
          <w:sz w:val="24"/>
          <w:szCs w:val="24"/>
        </w:rPr>
        <w:t xml:space="preserve"> się do ŚRDPP </w:t>
      </w:r>
      <w:r w:rsidR="000446F5">
        <w:rPr>
          <w:rFonts w:ascii="Times New Roman" w:hAnsi="Times New Roman" w:cs="Times New Roman"/>
          <w:sz w:val="24"/>
          <w:szCs w:val="24"/>
        </w:rPr>
        <w:br/>
      </w:r>
      <w:r w:rsidR="00C1270A">
        <w:rPr>
          <w:rFonts w:ascii="Times New Roman" w:hAnsi="Times New Roman" w:cs="Times New Roman"/>
          <w:sz w:val="24"/>
          <w:szCs w:val="24"/>
        </w:rPr>
        <w:t xml:space="preserve">o wydanie opinii w związku z przedstawioną uchwałą </w:t>
      </w:r>
      <w:r w:rsidR="00111F3D">
        <w:rPr>
          <w:rFonts w:ascii="Times New Roman" w:hAnsi="Times New Roman" w:cs="Times New Roman"/>
          <w:sz w:val="24"/>
          <w:szCs w:val="24"/>
        </w:rPr>
        <w:t>Sejmiku</w:t>
      </w:r>
      <w:r w:rsidR="000446F5">
        <w:rPr>
          <w:rFonts w:ascii="Times New Roman" w:hAnsi="Times New Roman" w:cs="Times New Roman"/>
          <w:sz w:val="24"/>
          <w:szCs w:val="24"/>
        </w:rPr>
        <w:t>.</w:t>
      </w:r>
      <w:r w:rsidR="00C1270A">
        <w:rPr>
          <w:rFonts w:ascii="Times New Roman" w:hAnsi="Times New Roman" w:cs="Times New Roman"/>
          <w:sz w:val="24"/>
          <w:szCs w:val="24"/>
        </w:rPr>
        <w:t xml:space="preserve"> </w:t>
      </w:r>
      <w:r w:rsidR="00864FE4">
        <w:rPr>
          <w:rFonts w:ascii="Times New Roman" w:hAnsi="Times New Roman" w:cs="Times New Roman"/>
          <w:sz w:val="24"/>
          <w:szCs w:val="24"/>
        </w:rPr>
        <w:t>Świętokrzyska Rada Dz</w:t>
      </w:r>
      <w:r w:rsidR="000446F5">
        <w:rPr>
          <w:rFonts w:ascii="Times New Roman" w:hAnsi="Times New Roman" w:cs="Times New Roman"/>
          <w:sz w:val="24"/>
          <w:szCs w:val="24"/>
        </w:rPr>
        <w:t xml:space="preserve">iałalności Pożytku Publicznego </w:t>
      </w:r>
      <w:r w:rsidR="000767E3">
        <w:rPr>
          <w:rFonts w:ascii="Times New Roman" w:hAnsi="Times New Roman" w:cs="Times New Roman"/>
          <w:sz w:val="24"/>
          <w:szCs w:val="24"/>
        </w:rPr>
        <w:t>pozytywnie</w:t>
      </w:r>
      <w:r w:rsidR="00864FE4">
        <w:rPr>
          <w:rFonts w:ascii="Times New Roman" w:hAnsi="Times New Roman" w:cs="Times New Roman"/>
          <w:sz w:val="24"/>
          <w:szCs w:val="24"/>
        </w:rPr>
        <w:t xml:space="preserve"> z</w:t>
      </w:r>
      <w:r w:rsidR="00747248">
        <w:rPr>
          <w:rFonts w:ascii="Times New Roman" w:hAnsi="Times New Roman" w:cs="Times New Roman"/>
          <w:sz w:val="24"/>
          <w:szCs w:val="24"/>
        </w:rPr>
        <w:t xml:space="preserve">aopiniowała proponowaną uchwałę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0163">
        <w:rPr>
          <w:rFonts w:ascii="Times New Roman" w:hAnsi="Times New Roman" w:cs="Times New Roman"/>
          <w:i/>
          <w:sz w:val="24"/>
          <w:szCs w:val="24"/>
        </w:rPr>
        <w:t>załącznik</w:t>
      </w:r>
      <w:r w:rsidR="009F0163" w:rsidRPr="009F01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6F5">
        <w:rPr>
          <w:rFonts w:ascii="Times New Roman" w:hAnsi="Times New Roman" w:cs="Times New Roman"/>
          <w:i/>
          <w:sz w:val="24"/>
          <w:szCs w:val="24"/>
        </w:rPr>
        <w:t xml:space="preserve">nr 3 </w:t>
      </w:r>
      <w:r w:rsidR="009F0163" w:rsidRPr="009F0163">
        <w:rPr>
          <w:rFonts w:ascii="Times New Roman" w:hAnsi="Times New Roman" w:cs="Times New Roman"/>
          <w:i/>
          <w:sz w:val="24"/>
          <w:szCs w:val="24"/>
        </w:rPr>
        <w:t>do protokołu</w:t>
      </w:r>
      <w:r w:rsidR="00400F2F">
        <w:rPr>
          <w:rFonts w:ascii="Times New Roman" w:hAnsi="Times New Roman" w:cs="Times New Roman"/>
          <w:i/>
          <w:sz w:val="24"/>
          <w:szCs w:val="24"/>
        </w:rPr>
        <w:t>).</w:t>
      </w:r>
    </w:p>
    <w:p w:rsidR="004254F0" w:rsidRPr="004254F0" w:rsidRDefault="00AE1167" w:rsidP="004254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Kolejnym punktem obrad Rady</w:t>
      </w:r>
      <w:r w:rsidR="00A8761E">
        <w:rPr>
          <w:rFonts w:ascii="Times New Roman" w:hAnsi="Times New Roman" w:cs="Times New Roman"/>
          <w:sz w:val="24"/>
          <w:szCs w:val="24"/>
        </w:rPr>
        <w:t xml:space="preserve"> </w:t>
      </w:r>
      <w:r w:rsidR="00026925">
        <w:rPr>
          <w:rFonts w:ascii="Times New Roman" w:hAnsi="Times New Roman" w:cs="Times New Roman"/>
          <w:sz w:val="24"/>
          <w:szCs w:val="24"/>
        </w:rPr>
        <w:t xml:space="preserve">było opiniowanie projektu uchwały Sejmiku Województwa Świętokrzyskiego w sprawie przyjęcia do realizacji Programu Współpracy Samorządu Województwa </w:t>
      </w:r>
      <w:r w:rsidR="00026925" w:rsidRPr="004254F0">
        <w:rPr>
          <w:rFonts w:ascii="Times New Roman" w:hAnsi="Times New Roman" w:cs="Times New Roman"/>
          <w:sz w:val="24"/>
          <w:szCs w:val="24"/>
        </w:rPr>
        <w:t xml:space="preserve">Świętokrzyskiego z Organizacjami Pozarządowymi na 2023 r. </w:t>
      </w:r>
      <w:r w:rsidR="00234011" w:rsidRPr="004254F0">
        <w:rPr>
          <w:rFonts w:ascii="Times New Roman" w:hAnsi="Times New Roman" w:cs="Times New Roman"/>
          <w:sz w:val="24"/>
          <w:szCs w:val="24"/>
        </w:rPr>
        <w:t xml:space="preserve">Projekt w/w uchwały przedstawiła </w:t>
      </w:r>
      <w:r w:rsidR="000446F5" w:rsidRPr="004254F0">
        <w:rPr>
          <w:rFonts w:ascii="Times New Roman" w:hAnsi="Times New Roman" w:cs="Times New Roman"/>
          <w:sz w:val="24"/>
          <w:szCs w:val="24"/>
        </w:rPr>
        <w:t xml:space="preserve">Pani </w:t>
      </w:r>
      <w:r w:rsidR="00234011" w:rsidRPr="004254F0">
        <w:rPr>
          <w:rFonts w:ascii="Times New Roman" w:hAnsi="Times New Roman" w:cs="Times New Roman"/>
          <w:sz w:val="24"/>
          <w:szCs w:val="24"/>
        </w:rPr>
        <w:t>Renata Janik – Wicemarszałek Województwa Świętokrzyskiego. Pani Wicemarszałek określiła główne za</w:t>
      </w:r>
      <w:r w:rsidR="004254F0" w:rsidRPr="004254F0">
        <w:rPr>
          <w:rFonts w:ascii="Times New Roman" w:hAnsi="Times New Roman" w:cs="Times New Roman"/>
          <w:sz w:val="24"/>
          <w:szCs w:val="24"/>
        </w:rPr>
        <w:t xml:space="preserve">łożenia w/w uchwały, wskazując </w:t>
      </w:r>
      <w:r w:rsidR="0076044A" w:rsidRPr="004254F0">
        <w:rPr>
          <w:rFonts w:ascii="Times New Roman" w:hAnsi="Times New Roman" w:cs="Times New Roman"/>
          <w:sz w:val="24"/>
          <w:szCs w:val="24"/>
        </w:rPr>
        <w:t>wszystkie planowane kwoty przeznaczone na poszczególne zadani</w:t>
      </w:r>
      <w:r w:rsidR="002E6EF8" w:rsidRPr="004254F0">
        <w:rPr>
          <w:rFonts w:ascii="Times New Roman" w:hAnsi="Times New Roman" w:cs="Times New Roman"/>
          <w:sz w:val="24"/>
          <w:szCs w:val="24"/>
        </w:rPr>
        <w:t xml:space="preserve">a realizowane przez </w:t>
      </w:r>
      <w:r w:rsidR="002E6EF8" w:rsidRPr="004254F0">
        <w:rPr>
          <w:rFonts w:ascii="Times New Roman" w:hAnsi="Times New Roman" w:cs="Times New Roman"/>
          <w:sz w:val="24"/>
          <w:szCs w:val="24"/>
        </w:rPr>
        <w:lastRenderedPageBreak/>
        <w:t>Departamenty</w:t>
      </w:r>
      <w:r w:rsidR="0076044A" w:rsidRPr="004254F0">
        <w:rPr>
          <w:rFonts w:ascii="Times New Roman" w:hAnsi="Times New Roman" w:cs="Times New Roman"/>
          <w:sz w:val="24"/>
          <w:szCs w:val="24"/>
        </w:rPr>
        <w:t xml:space="preserve"> UMWŚ. </w:t>
      </w:r>
      <w:r w:rsidR="004254F0" w:rsidRPr="004254F0">
        <w:rPr>
          <w:rFonts w:ascii="Times New Roman" w:hAnsi="Times New Roman" w:cs="Times New Roman"/>
          <w:bCs/>
          <w:sz w:val="24"/>
          <w:szCs w:val="24"/>
        </w:rPr>
        <w:t xml:space="preserve">Pani Wicemarszałek dodała, że ogólna pula środków finansowych przeznaczonych na realizację zadań publicznych zawartych w projekcie Programu została zwiększona w stosunku do 2022 r. </w:t>
      </w:r>
    </w:p>
    <w:p w:rsidR="00FE2F69" w:rsidRPr="004254F0" w:rsidRDefault="00924E5C" w:rsidP="00FE2F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4F0">
        <w:rPr>
          <w:rFonts w:ascii="Times New Roman" w:hAnsi="Times New Roman" w:cs="Times New Roman"/>
          <w:sz w:val="24"/>
          <w:szCs w:val="24"/>
        </w:rPr>
        <w:t>Pan</w:t>
      </w:r>
      <w:r w:rsidR="00E75A8E" w:rsidRPr="004254F0">
        <w:rPr>
          <w:rFonts w:ascii="Times New Roman" w:hAnsi="Times New Roman" w:cs="Times New Roman"/>
          <w:sz w:val="24"/>
          <w:szCs w:val="24"/>
        </w:rPr>
        <w:t xml:space="preserve"> Damian Gad Przewodniczący ŚRDPP </w:t>
      </w:r>
      <w:r w:rsidR="00FE2F69" w:rsidRPr="004254F0">
        <w:rPr>
          <w:rFonts w:ascii="Times New Roman" w:hAnsi="Times New Roman" w:cs="Times New Roman"/>
          <w:sz w:val="24"/>
          <w:szCs w:val="24"/>
        </w:rPr>
        <w:t xml:space="preserve">wskazał, że </w:t>
      </w:r>
      <w:r w:rsidR="00FE2F69" w:rsidRPr="004254F0">
        <w:rPr>
          <w:rFonts w:ascii="Times New Roman" w:hAnsi="Times New Roman" w:cs="Times New Roman"/>
          <w:bCs/>
          <w:sz w:val="24"/>
          <w:szCs w:val="24"/>
        </w:rPr>
        <w:t>w</w:t>
      </w:r>
      <w:r w:rsidR="004254F0" w:rsidRPr="004254F0">
        <w:rPr>
          <w:rFonts w:ascii="Times New Roman" w:hAnsi="Times New Roman" w:cs="Times New Roman"/>
          <w:bCs/>
          <w:sz w:val="24"/>
          <w:szCs w:val="24"/>
        </w:rPr>
        <w:t xml:space="preserve"> wyniku zmian </w:t>
      </w:r>
      <w:r w:rsidR="00FE2F69" w:rsidRPr="004254F0">
        <w:rPr>
          <w:rFonts w:ascii="Times New Roman" w:hAnsi="Times New Roman" w:cs="Times New Roman"/>
          <w:bCs/>
          <w:sz w:val="24"/>
          <w:szCs w:val="24"/>
        </w:rPr>
        <w:t xml:space="preserve">budżetowych uległy zwiększeniu środki zaplanowane na realizacje zadań </w:t>
      </w:r>
      <w:r w:rsidR="004254F0" w:rsidRPr="004254F0">
        <w:rPr>
          <w:rFonts w:ascii="Times New Roman" w:hAnsi="Times New Roman" w:cs="Times New Roman"/>
          <w:bCs/>
          <w:sz w:val="24"/>
          <w:szCs w:val="24"/>
        </w:rPr>
        <w:t>w</w:t>
      </w:r>
      <w:r w:rsidR="00FE2F69" w:rsidRPr="004254F0">
        <w:rPr>
          <w:rFonts w:ascii="Times New Roman" w:hAnsi="Times New Roman" w:cs="Times New Roman"/>
          <w:bCs/>
          <w:sz w:val="24"/>
          <w:szCs w:val="24"/>
        </w:rPr>
        <w:t xml:space="preserve"> Departamencie Kultury </w:t>
      </w:r>
      <w:r w:rsidR="004254F0">
        <w:rPr>
          <w:rFonts w:ascii="Times New Roman" w:hAnsi="Times New Roman" w:cs="Times New Roman"/>
          <w:bCs/>
          <w:sz w:val="24"/>
          <w:szCs w:val="24"/>
        </w:rPr>
        <w:br/>
      </w:r>
      <w:r w:rsidR="00FE2F69" w:rsidRPr="004254F0">
        <w:rPr>
          <w:rFonts w:ascii="Times New Roman" w:hAnsi="Times New Roman" w:cs="Times New Roman"/>
          <w:bCs/>
          <w:sz w:val="24"/>
          <w:szCs w:val="24"/>
        </w:rPr>
        <w:t xml:space="preserve">i Dziedzictwa Narodowego z kwoty 575 000,00 zł.  na kwotę 600 000,00 zł. </w:t>
      </w:r>
    </w:p>
    <w:p w:rsidR="00E75A8E" w:rsidRDefault="003E38D3" w:rsidP="00AE11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uczestnicy</w:t>
      </w:r>
      <w:r w:rsidR="002E6EF8">
        <w:rPr>
          <w:rFonts w:ascii="Times New Roman" w:hAnsi="Times New Roman" w:cs="Times New Roman"/>
          <w:sz w:val="24"/>
          <w:szCs w:val="24"/>
        </w:rPr>
        <w:t xml:space="preserve"> spotkania rozpoczęli dyskusje na temat ww. uchwały. Ze strony członków Rady będących jednocześnie przedstawicielami organizacji pozarządowych padły </w:t>
      </w:r>
      <w:r w:rsidR="00FE2F69">
        <w:rPr>
          <w:rFonts w:ascii="Times New Roman" w:hAnsi="Times New Roman" w:cs="Times New Roman"/>
          <w:sz w:val="24"/>
          <w:szCs w:val="24"/>
        </w:rPr>
        <w:t xml:space="preserve">liczne </w:t>
      </w:r>
      <w:r w:rsidR="002E6EF8">
        <w:rPr>
          <w:rFonts w:ascii="Times New Roman" w:hAnsi="Times New Roman" w:cs="Times New Roman"/>
          <w:sz w:val="24"/>
          <w:szCs w:val="24"/>
        </w:rPr>
        <w:t xml:space="preserve">pytania na temat obsługi </w:t>
      </w:r>
      <w:r w:rsidR="00FE2F69">
        <w:rPr>
          <w:rFonts w:ascii="Times New Roman" w:hAnsi="Times New Roman" w:cs="Times New Roman"/>
          <w:sz w:val="24"/>
          <w:szCs w:val="24"/>
        </w:rPr>
        <w:t>el</w:t>
      </w:r>
      <w:bookmarkStart w:id="0" w:name="_GoBack"/>
      <w:bookmarkEnd w:id="0"/>
      <w:r w:rsidR="00FE2F69">
        <w:rPr>
          <w:rFonts w:ascii="Times New Roman" w:hAnsi="Times New Roman" w:cs="Times New Roman"/>
          <w:sz w:val="24"/>
          <w:szCs w:val="24"/>
        </w:rPr>
        <w:t xml:space="preserve">ektronicznej składanych ofert, potencjalnych szkoleń </w:t>
      </w:r>
      <w:r w:rsidR="004254F0">
        <w:rPr>
          <w:rFonts w:ascii="Times New Roman" w:hAnsi="Times New Roman" w:cs="Times New Roman"/>
          <w:sz w:val="24"/>
          <w:szCs w:val="24"/>
        </w:rPr>
        <w:br/>
      </w:r>
      <w:r w:rsidR="00FE2F69">
        <w:rPr>
          <w:rFonts w:ascii="Times New Roman" w:hAnsi="Times New Roman" w:cs="Times New Roman"/>
          <w:sz w:val="24"/>
          <w:szCs w:val="24"/>
        </w:rPr>
        <w:t>dla przedstawicieli NGO z zakresu obsługi elektronicznego systemu składania ofert</w:t>
      </w:r>
      <w:r w:rsidR="004254F0">
        <w:rPr>
          <w:rFonts w:ascii="Times New Roman" w:hAnsi="Times New Roman" w:cs="Times New Roman"/>
          <w:sz w:val="24"/>
          <w:szCs w:val="24"/>
        </w:rPr>
        <w:br/>
      </w:r>
      <w:r w:rsidR="00FE2F69">
        <w:rPr>
          <w:rFonts w:ascii="Times New Roman" w:hAnsi="Times New Roman" w:cs="Times New Roman"/>
          <w:sz w:val="24"/>
          <w:szCs w:val="24"/>
        </w:rPr>
        <w:t xml:space="preserve"> na realizację zadań publicznych oraz </w:t>
      </w:r>
      <w:r w:rsidR="002E6EF8">
        <w:rPr>
          <w:rFonts w:ascii="Times New Roman" w:hAnsi="Times New Roman" w:cs="Times New Roman"/>
          <w:sz w:val="24"/>
          <w:szCs w:val="24"/>
        </w:rPr>
        <w:t xml:space="preserve">terminów ogłaszania </w:t>
      </w:r>
      <w:r w:rsidR="00FE2F69">
        <w:rPr>
          <w:rFonts w:ascii="Times New Roman" w:hAnsi="Times New Roman" w:cs="Times New Roman"/>
          <w:sz w:val="24"/>
          <w:szCs w:val="24"/>
        </w:rPr>
        <w:t xml:space="preserve">konkursów. Na pytania odpowiadała Pani </w:t>
      </w:r>
      <w:r w:rsidR="002E6EF8">
        <w:rPr>
          <w:rFonts w:ascii="Times New Roman" w:hAnsi="Times New Roman" w:cs="Times New Roman"/>
          <w:sz w:val="24"/>
          <w:szCs w:val="24"/>
        </w:rPr>
        <w:t>Wic</w:t>
      </w:r>
      <w:r w:rsidR="00683DA2">
        <w:rPr>
          <w:rFonts w:ascii="Times New Roman" w:hAnsi="Times New Roman" w:cs="Times New Roman"/>
          <w:sz w:val="24"/>
          <w:szCs w:val="24"/>
        </w:rPr>
        <w:t>emarszałek oraz Przewodniczący</w:t>
      </w:r>
      <w:r w:rsidR="002E6EF8">
        <w:rPr>
          <w:rFonts w:ascii="Times New Roman" w:hAnsi="Times New Roman" w:cs="Times New Roman"/>
          <w:sz w:val="24"/>
          <w:szCs w:val="24"/>
        </w:rPr>
        <w:t xml:space="preserve"> ŚRDPP</w:t>
      </w:r>
      <w:r w:rsidR="00626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447E" w:rsidRDefault="00E7447E" w:rsidP="00E744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dyskusji Świętokrzyska Rada Działalności Pożytku Publicznego, pozytywnie zaopiniowała </w:t>
      </w:r>
      <w:r w:rsidR="00683DA2">
        <w:rPr>
          <w:rFonts w:ascii="Times New Roman" w:hAnsi="Times New Roman" w:cs="Times New Roman"/>
          <w:sz w:val="24"/>
          <w:szCs w:val="24"/>
        </w:rPr>
        <w:t>ww.</w:t>
      </w:r>
      <w:r>
        <w:rPr>
          <w:rFonts w:ascii="Times New Roman" w:hAnsi="Times New Roman" w:cs="Times New Roman"/>
          <w:sz w:val="24"/>
          <w:szCs w:val="24"/>
        </w:rPr>
        <w:t xml:space="preserve"> uchwałę (</w:t>
      </w:r>
      <w:r w:rsidRPr="009F0163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="00683DA2">
        <w:rPr>
          <w:rFonts w:ascii="Times New Roman" w:hAnsi="Times New Roman" w:cs="Times New Roman"/>
          <w:i/>
          <w:sz w:val="24"/>
          <w:szCs w:val="24"/>
        </w:rPr>
        <w:t>nr 4 do protokołu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5D324B" w:rsidRDefault="00E7447E" w:rsidP="005D3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Kolejnym punktem posiedzenia były sprawy różne. W ramach tego punktu obrad </w:t>
      </w:r>
      <w:r>
        <w:rPr>
          <w:rFonts w:ascii="Times New Roman" w:hAnsi="Times New Roman" w:cs="Times New Roman"/>
          <w:sz w:val="24"/>
          <w:szCs w:val="24"/>
        </w:rPr>
        <w:br/>
        <w:t xml:space="preserve">Ks. Krzysztof Banasik poruszył kwestie </w:t>
      </w:r>
      <w:r w:rsidR="005D324B">
        <w:rPr>
          <w:rFonts w:ascii="Times New Roman" w:hAnsi="Times New Roman" w:cs="Times New Roman"/>
          <w:sz w:val="24"/>
          <w:szCs w:val="24"/>
        </w:rPr>
        <w:t xml:space="preserve">zasad wyborów do Komitetów Monitorujących. Członkowie Rady jednogłośnie uznali, że temat ten jest obszerny i należy go poddać analizie na odrębnym spotkaniu roboczym. Uczestniczy posiedzenia wspólnie ustalili termin </w:t>
      </w:r>
      <w:r w:rsidR="00683DA2">
        <w:rPr>
          <w:rFonts w:ascii="Times New Roman" w:hAnsi="Times New Roman" w:cs="Times New Roman"/>
          <w:sz w:val="24"/>
          <w:szCs w:val="24"/>
        </w:rPr>
        <w:t>przedmiotowego spotkania.</w:t>
      </w:r>
    </w:p>
    <w:p w:rsidR="003726F4" w:rsidRPr="003726F4" w:rsidRDefault="003726F4" w:rsidP="005D32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zakończenie Przewodniczący</w:t>
      </w:r>
      <w:r w:rsidR="00130DBD">
        <w:rPr>
          <w:rFonts w:ascii="Times New Roman" w:hAnsi="Times New Roman" w:cs="Times New Roman"/>
          <w:sz w:val="24"/>
          <w:szCs w:val="24"/>
        </w:rPr>
        <w:t xml:space="preserve"> Damian Gad</w:t>
      </w:r>
      <w:r w:rsidR="00B24EB1">
        <w:rPr>
          <w:rFonts w:ascii="Times New Roman" w:hAnsi="Times New Roman" w:cs="Times New Roman"/>
          <w:sz w:val="24"/>
          <w:szCs w:val="24"/>
        </w:rPr>
        <w:t xml:space="preserve"> podziękował zebranym członkom ŚRDPP</w:t>
      </w:r>
      <w:r w:rsidR="0016463E">
        <w:rPr>
          <w:rFonts w:ascii="Times New Roman" w:hAnsi="Times New Roman" w:cs="Times New Roman"/>
          <w:sz w:val="24"/>
          <w:szCs w:val="24"/>
        </w:rPr>
        <w:t xml:space="preserve"> </w:t>
      </w:r>
      <w:r w:rsidR="003E38D3">
        <w:rPr>
          <w:rFonts w:ascii="Times New Roman" w:hAnsi="Times New Roman" w:cs="Times New Roman"/>
          <w:sz w:val="24"/>
          <w:szCs w:val="24"/>
        </w:rPr>
        <w:t>za udział w spotkaniu.</w:t>
      </w:r>
      <w:r w:rsidR="0068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BD2" w:rsidRDefault="00E80AF2" w:rsidP="00B24E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zakończyło się o godzinie</w:t>
      </w:r>
      <w:r w:rsidR="00592BD2">
        <w:rPr>
          <w:rFonts w:ascii="Times New Roman" w:hAnsi="Times New Roman" w:cs="Times New Roman"/>
          <w:sz w:val="24"/>
          <w:szCs w:val="24"/>
        </w:rPr>
        <w:t xml:space="preserve"> 14</w:t>
      </w:r>
      <w:r w:rsidR="00592B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92BD2" w:rsidRPr="00C33A9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92BD2">
        <w:rPr>
          <w:rFonts w:ascii="Times New Roman" w:hAnsi="Times New Roman" w:cs="Times New Roman"/>
          <w:sz w:val="24"/>
          <w:szCs w:val="24"/>
        </w:rPr>
        <w:t xml:space="preserve"> .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BD2" w:rsidRDefault="00592BD2" w:rsidP="00B24E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4FFC" w:rsidRPr="00130DBD" w:rsidRDefault="00904FFC" w:rsidP="00904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BD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E80AF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AF2" w:rsidRDefault="00E80AF2" w:rsidP="002400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AF2" w:rsidRDefault="00E80AF2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>Przewodnicząc</w:t>
      </w:r>
      <w:r w:rsidR="00B24EB1">
        <w:rPr>
          <w:rFonts w:ascii="Times New Roman" w:hAnsi="Times New Roman" w:cs="Times New Roman"/>
          <w:sz w:val="24"/>
          <w:szCs w:val="24"/>
        </w:rPr>
        <w:t>y</w:t>
      </w:r>
      <w:r w:rsidR="006F524B">
        <w:rPr>
          <w:rFonts w:ascii="Times New Roman" w:hAnsi="Times New Roman" w:cs="Times New Roman"/>
          <w:sz w:val="24"/>
          <w:szCs w:val="24"/>
        </w:rPr>
        <w:t xml:space="preserve"> Ś</w:t>
      </w:r>
      <w:r w:rsidR="00B24EB1">
        <w:rPr>
          <w:rFonts w:ascii="Times New Roman" w:hAnsi="Times New Roman" w:cs="Times New Roman"/>
          <w:sz w:val="24"/>
          <w:szCs w:val="24"/>
        </w:rPr>
        <w:t>więtokrzyskiej</w:t>
      </w:r>
    </w:p>
    <w:p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:rsidR="00B24EB1" w:rsidRDefault="00EA41F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Wiktoria Kowalska </w:t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83DA2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A4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DBD">
        <w:rPr>
          <w:rFonts w:ascii="Times New Roman" w:hAnsi="Times New Roman" w:cs="Times New Roman"/>
          <w:sz w:val="24"/>
          <w:szCs w:val="24"/>
        </w:rPr>
        <w:t>Damian Gad</w:t>
      </w:r>
    </w:p>
    <w:p w:rsidR="004254F0" w:rsidRDefault="004254F0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54F0" w:rsidRDefault="004254F0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54F0" w:rsidRDefault="004254F0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54F0" w:rsidRDefault="004254F0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0AF2" w:rsidRPr="00683DA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25C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Załączniki:</w:t>
      </w:r>
    </w:p>
    <w:p w:rsidR="00E80AF2" w:rsidRDefault="00E80AF2" w:rsidP="00E80A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</w:p>
    <w:p w:rsidR="00614319" w:rsidRDefault="00795793" w:rsidP="006143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</w:t>
      </w:r>
    </w:p>
    <w:p w:rsidR="00614319" w:rsidRPr="00380123" w:rsidRDefault="00614319" w:rsidP="006143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23">
        <w:rPr>
          <w:rFonts w:ascii="Times New Roman" w:hAnsi="Times New Roman" w:cs="Times New Roman"/>
          <w:sz w:val="24"/>
          <w:szCs w:val="24"/>
        </w:rPr>
        <w:t xml:space="preserve">Uchwała nr 10/2022 Świętokrzyskiej Rady Działalności Pożytku Publicznego z dnia </w:t>
      </w:r>
      <w:r w:rsidR="00380123">
        <w:rPr>
          <w:rFonts w:ascii="Times New Roman" w:hAnsi="Times New Roman" w:cs="Times New Roman"/>
          <w:sz w:val="24"/>
          <w:szCs w:val="24"/>
        </w:rPr>
        <w:br/>
      </w:r>
      <w:r w:rsidRPr="00380123">
        <w:rPr>
          <w:rFonts w:ascii="Times New Roman" w:hAnsi="Times New Roman" w:cs="Times New Roman"/>
          <w:sz w:val="24"/>
          <w:szCs w:val="24"/>
        </w:rPr>
        <w:t xml:space="preserve">3 listopada 2022 roku w sprawie: wyrażenia opinii do projektu uchwały Sejmiku Województwa Świętokrzyskiego w sprawie </w:t>
      </w:r>
      <w:r w:rsidRPr="00380123">
        <w:rPr>
          <w:rFonts w:ascii="Times New Roman" w:eastAsia="Calibri" w:hAnsi="Times New Roman" w:cs="Times New Roman"/>
          <w:sz w:val="24"/>
          <w:szCs w:val="24"/>
        </w:rPr>
        <w:t>określenia ,,Regulaminu przyznawania dodatków do wynagrodzenia nauczycieli jednostek organizacyjnych oświaty prowadzonych przez Województwo Świętokrzyskie’’.</w:t>
      </w:r>
    </w:p>
    <w:p w:rsidR="005D324B" w:rsidRPr="00380123" w:rsidRDefault="005D324B" w:rsidP="006143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23">
        <w:rPr>
          <w:rFonts w:ascii="Times New Roman" w:hAnsi="Times New Roman" w:cs="Times New Roman"/>
          <w:sz w:val="24"/>
          <w:szCs w:val="24"/>
        </w:rPr>
        <w:t>Uchwała nr 11/2022</w:t>
      </w:r>
      <w:r w:rsidR="00614319" w:rsidRPr="00380123">
        <w:rPr>
          <w:rFonts w:ascii="Times New Roman" w:hAnsi="Times New Roman" w:cs="Times New Roman"/>
          <w:sz w:val="24"/>
          <w:szCs w:val="24"/>
        </w:rPr>
        <w:t xml:space="preserve"> </w:t>
      </w:r>
      <w:r w:rsidRPr="00380123">
        <w:rPr>
          <w:rFonts w:ascii="Times New Roman" w:hAnsi="Times New Roman" w:cs="Times New Roman"/>
          <w:sz w:val="24"/>
          <w:szCs w:val="24"/>
        </w:rPr>
        <w:t>Świętokrzyskiej Rady Działalności Pożytku Publicznego</w:t>
      </w:r>
      <w:r w:rsidR="00614319" w:rsidRPr="00380123">
        <w:rPr>
          <w:rFonts w:ascii="Times New Roman" w:hAnsi="Times New Roman" w:cs="Times New Roman"/>
          <w:sz w:val="24"/>
          <w:szCs w:val="24"/>
        </w:rPr>
        <w:t xml:space="preserve"> </w:t>
      </w:r>
      <w:r w:rsidRPr="00380123">
        <w:rPr>
          <w:rFonts w:ascii="Times New Roman" w:hAnsi="Times New Roman" w:cs="Times New Roman"/>
          <w:sz w:val="24"/>
          <w:szCs w:val="24"/>
        </w:rPr>
        <w:t xml:space="preserve">z dnia </w:t>
      </w:r>
      <w:r w:rsidR="00380123">
        <w:rPr>
          <w:rFonts w:ascii="Times New Roman" w:hAnsi="Times New Roman" w:cs="Times New Roman"/>
          <w:sz w:val="24"/>
          <w:szCs w:val="24"/>
        </w:rPr>
        <w:br/>
      </w:r>
      <w:r w:rsidRPr="00380123">
        <w:rPr>
          <w:rFonts w:ascii="Times New Roman" w:hAnsi="Times New Roman" w:cs="Times New Roman"/>
          <w:sz w:val="24"/>
          <w:szCs w:val="24"/>
        </w:rPr>
        <w:t>3 listopada 2022 roku</w:t>
      </w:r>
      <w:r w:rsidR="00614319" w:rsidRPr="00380123">
        <w:rPr>
          <w:rFonts w:ascii="Times New Roman" w:hAnsi="Times New Roman" w:cs="Times New Roman"/>
          <w:sz w:val="24"/>
          <w:szCs w:val="24"/>
        </w:rPr>
        <w:t xml:space="preserve"> </w:t>
      </w:r>
      <w:r w:rsidRPr="00380123">
        <w:rPr>
          <w:rFonts w:ascii="Times New Roman" w:hAnsi="Times New Roman" w:cs="Times New Roman"/>
          <w:sz w:val="24"/>
          <w:szCs w:val="24"/>
        </w:rPr>
        <w:t xml:space="preserve">w sprawie: wyrażenia opinii do projektu uchwały Sejmiku Województwa Świętokrzyskiego w sprawie </w:t>
      </w:r>
      <w:r w:rsidRPr="00380123">
        <w:rPr>
          <w:rFonts w:ascii="Times New Roman" w:eastAsia="Calibri" w:hAnsi="Times New Roman" w:cs="Times New Roman"/>
          <w:sz w:val="24"/>
          <w:szCs w:val="24"/>
        </w:rPr>
        <w:t xml:space="preserve">przyjęcia do realizacji Programu Współpracy Samorządu Województwa Świętokrzyskiego z Organizacjami Pozarządowymi na 2023 r. </w:t>
      </w:r>
    </w:p>
    <w:p w:rsidR="005D324B" w:rsidRDefault="005D324B" w:rsidP="005D324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324B" w:rsidRDefault="005D324B" w:rsidP="005D324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324B" w:rsidRPr="005D324B" w:rsidRDefault="005D324B" w:rsidP="005D324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324B" w:rsidRPr="005D324B" w:rsidSect="002955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1E" w:rsidRDefault="00A20A1E" w:rsidP="00DD6DBE">
      <w:pPr>
        <w:spacing w:after="0" w:line="240" w:lineRule="auto"/>
      </w:pPr>
      <w:r>
        <w:separator/>
      </w:r>
    </w:p>
  </w:endnote>
  <w:endnote w:type="continuationSeparator" w:id="0">
    <w:p w:rsidR="00A20A1E" w:rsidRDefault="00A20A1E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678805"/>
      <w:docPartObj>
        <w:docPartGallery w:val="Page Numbers (Bottom of Page)"/>
        <w:docPartUnique/>
      </w:docPartObj>
    </w:sdtPr>
    <w:sdtEndPr/>
    <w:sdtContent>
      <w:p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8D3">
          <w:rPr>
            <w:noProof/>
          </w:rPr>
          <w:t>1</w:t>
        </w:r>
        <w:r>
          <w:fldChar w:fldCharType="end"/>
        </w:r>
      </w:p>
    </w:sdtContent>
  </w:sdt>
  <w:p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1E" w:rsidRDefault="00A20A1E" w:rsidP="00DD6DBE">
      <w:pPr>
        <w:spacing w:after="0" w:line="240" w:lineRule="auto"/>
      </w:pPr>
      <w:r>
        <w:separator/>
      </w:r>
    </w:p>
  </w:footnote>
  <w:footnote w:type="continuationSeparator" w:id="0">
    <w:p w:rsidR="00A20A1E" w:rsidRDefault="00A20A1E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449F"/>
    <w:multiLevelType w:val="hybridMultilevel"/>
    <w:tmpl w:val="4BEA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656"/>
    <w:rsid w:val="00000947"/>
    <w:rsid w:val="00026925"/>
    <w:rsid w:val="0004392E"/>
    <w:rsid w:val="000446F5"/>
    <w:rsid w:val="00064F4B"/>
    <w:rsid w:val="000767E3"/>
    <w:rsid w:val="000C3006"/>
    <w:rsid w:val="000C51E9"/>
    <w:rsid w:val="000E2DA3"/>
    <w:rsid w:val="00111F3D"/>
    <w:rsid w:val="00130DBD"/>
    <w:rsid w:val="0016463E"/>
    <w:rsid w:val="00182EDD"/>
    <w:rsid w:val="00190303"/>
    <w:rsid w:val="001909D6"/>
    <w:rsid w:val="001A1EEF"/>
    <w:rsid w:val="001C0075"/>
    <w:rsid w:val="00234011"/>
    <w:rsid w:val="00240050"/>
    <w:rsid w:val="00287B2D"/>
    <w:rsid w:val="0029552B"/>
    <w:rsid w:val="00296B96"/>
    <w:rsid w:val="002A771D"/>
    <w:rsid w:val="002E2870"/>
    <w:rsid w:val="002E6EF8"/>
    <w:rsid w:val="003726F4"/>
    <w:rsid w:val="003738BF"/>
    <w:rsid w:val="00380123"/>
    <w:rsid w:val="0038326B"/>
    <w:rsid w:val="003B3803"/>
    <w:rsid w:val="003E38D3"/>
    <w:rsid w:val="003E43C9"/>
    <w:rsid w:val="00400F2F"/>
    <w:rsid w:val="00402062"/>
    <w:rsid w:val="00416AF0"/>
    <w:rsid w:val="004254F0"/>
    <w:rsid w:val="00430DB6"/>
    <w:rsid w:val="00471E5C"/>
    <w:rsid w:val="004C1AE7"/>
    <w:rsid w:val="004D225E"/>
    <w:rsid w:val="0050456B"/>
    <w:rsid w:val="00526390"/>
    <w:rsid w:val="005366FF"/>
    <w:rsid w:val="005466ED"/>
    <w:rsid w:val="00561F3D"/>
    <w:rsid w:val="005639D9"/>
    <w:rsid w:val="00581F04"/>
    <w:rsid w:val="00582EE5"/>
    <w:rsid w:val="00592BD2"/>
    <w:rsid w:val="00593617"/>
    <w:rsid w:val="005A0DC8"/>
    <w:rsid w:val="005A32B6"/>
    <w:rsid w:val="005B79B5"/>
    <w:rsid w:val="005D324B"/>
    <w:rsid w:val="005F36EF"/>
    <w:rsid w:val="00602A2A"/>
    <w:rsid w:val="00614319"/>
    <w:rsid w:val="00621BD3"/>
    <w:rsid w:val="006264BA"/>
    <w:rsid w:val="00627362"/>
    <w:rsid w:val="0064622B"/>
    <w:rsid w:val="00672022"/>
    <w:rsid w:val="00683DA2"/>
    <w:rsid w:val="00695358"/>
    <w:rsid w:val="006B7930"/>
    <w:rsid w:val="006F4996"/>
    <w:rsid w:val="006F524B"/>
    <w:rsid w:val="0070746A"/>
    <w:rsid w:val="0074520B"/>
    <w:rsid w:val="00747248"/>
    <w:rsid w:val="0076044A"/>
    <w:rsid w:val="00761FC4"/>
    <w:rsid w:val="00795793"/>
    <w:rsid w:val="007C5FEA"/>
    <w:rsid w:val="007D68B7"/>
    <w:rsid w:val="00801E1C"/>
    <w:rsid w:val="00812059"/>
    <w:rsid w:val="00855DD2"/>
    <w:rsid w:val="00864FE4"/>
    <w:rsid w:val="0086685E"/>
    <w:rsid w:val="008E253E"/>
    <w:rsid w:val="00904FFC"/>
    <w:rsid w:val="00912ADD"/>
    <w:rsid w:val="00922C34"/>
    <w:rsid w:val="00924E5C"/>
    <w:rsid w:val="009421A1"/>
    <w:rsid w:val="00944BB2"/>
    <w:rsid w:val="00974DDB"/>
    <w:rsid w:val="009A07F5"/>
    <w:rsid w:val="009D08F5"/>
    <w:rsid w:val="009F0163"/>
    <w:rsid w:val="009F0595"/>
    <w:rsid w:val="00A1665A"/>
    <w:rsid w:val="00A20A1E"/>
    <w:rsid w:val="00A64451"/>
    <w:rsid w:val="00A8655C"/>
    <w:rsid w:val="00A8761E"/>
    <w:rsid w:val="00AC6EA3"/>
    <w:rsid w:val="00AE1167"/>
    <w:rsid w:val="00AF01C5"/>
    <w:rsid w:val="00B0292F"/>
    <w:rsid w:val="00B24EB1"/>
    <w:rsid w:val="00B32BE5"/>
    <w:rsid w:val="00B40F88"/>
    <w:rsid w:val="00B627EC"/>
    <w:rsid w:val="00B629E5"/>
    <w:rsid w:val="00B82C61"/>
    <w:rsid w:val="00B8685A"/>
    <w:rsid w:val="00BB6F63"/>
    <w:rsid w:val="00BF297D"/>
    <w:rsid w:val="00BF6934"/>
    <w:rsid w:val="00BF7284"/>
    <w:rsid w:val="00C1270A"/>
    <w:rsid w:val="00C33656"/>
    <w:rsid w:val="00C33A97"/>
    <w:rsid w:val="00CD2B15"/>
    <w:rsid w:val="00D44448"/>
    <w:rsid w:val="00D62947"/>
    <w:rsid w:val="00DD6DBE"/>
    <w:rsid w:val="00DE1F97"/>
    <w:rsid w:val="00E47D87"/>
    <w:rsid w:val="00E6425C"/>
    <w:rsid w:val="00E67504"/>
    <w:rsid w:val="00E7447E"/>
    <w:rsid w:val="00E75A8E"/>
    <w:rsid w:val="00E80AF2"/>
    <w:rsid w:val="00E83EED"/>
    <w:rsid w:val="00E9155A"/>
    <w:rsid w:val="00EA41F3"/>
    <w:rsid w:val="00ED322B"/>
    <w:rsid w:val="00F02D61"/>
    <w:rsid w:val="00F0602E"/>
    <w:rsid w:val="00F4644A"/>
    <w:rsid w:val="00F623AD"/>
    <w:rsid w:val="00F62582"/>
    <w:rsid w:val="00F67AAA"/>
    <w:rsid w:val="00F841E2"/>
    <w:rsid w:val="00FA0EFF"/>
    <w:rsid w:val="00FC571E"/>
    <w:rsid w:val="00FE2F69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E9196-6705-4CE9-85EC-F3B01DD2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paragraph" w:styleId="Tekstdymka">
    <w:name w:val="Balloon Text"/>
    <w:basedOn w:val="Normalny"/>
    <w:link w:val="TekstdymkaZnak"/>
    <w:uiPriority w:val="99"/>
    <w:semiHidden/>
    <w:unhideWhenUsed/>
    <w:rsid w:val="0060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188FD-867D-4C43-ADFE-D183394B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Kowalska, Wiktoria</cp:lastModifiedBy>
  <cp:revision>92</cp:revision>
  <cp:lastPrinted>2022-11-04T09:59:00Z</cp:lastPrinted>
  <dcterms:created xsi:type="dcterms:W3CDTF">2019-09-17T09:35:00Z</dcterms:created>
  <dcterms:modified xsi:type="dcterms:W3CDTF">2022-11-04T10:08:00Z</dcterms:modified>
</cp:coreProperties>
</file>