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BC834" w14:textId="77777777" w:rsidR="00150783" w:rsidRPr="00981F8D" w:rsidRDefault="00150783" w:rsidP="00981F8D">
      <w:pPr>
        <w:spacing w:line="360" w:lineRule="auto"/>
        <w:rPr>
          <w:rFonts w:ascii="Arial" w:hAnsi="Arial" w:cs="Arial"/>
          <w:b/>
        </w:rPr>
      </w:pPr>
    </w:p>
    <w:p w14:paraId="4BCC6275" w14:textId="77777777" w:rsidR="00252286" w:rsidRPr="00981F8D" w:rsidRDefault="00252286" w:rsidP="00981F8D">
      <w:pPr>
        <w:spacing w:line="360" w:lineRule="auto"/>
        <w:rPr>
          <w:rFonts w:ascii="Arial" w:hAnsi="Arial" w:cs="Arial"/>
          <w:b/>
        </w:rPr>
      </w:pPr>
      <w:r w:rsidRPr="00981F8D">
        <w:rPr>
          <w:rFonts w:ascii="Arial" w:hAnsi="Arial" w:cs="Arial"/>
          <w:b/>
        </w:rPr>
        <w:t xml:space="preserve">PROGRAM KONTROLI </w:t>
      </w:r>
    </w:p>
    <w:p w14:paraId="7AEA0E19" w14:textId="77777777" w:rsidR="00F97CEB" w:rsidRPr="00981F8D" w:rsidRDefault="00252286" w:rsidP="00981F8D">
      <w:pPr>
        <w:spacing w:line="360" w:lineRule="auto"/>
        <w:rPr>
          <w:rFonts w:ascii="Arial" w:hAnsi="Arial" w:cs="Arial"/>
          <w:b/>
        </w:rPr>
      </w:pPr>
      <w:r w:rsidRPr="00981F8D">
        <w:rPr>
          <w:rFonts w:ascii="Arial" w:hAnsi="Arial" w:cs="Arial"/>
          <w:b/>
        </w:rPr>
        <w:t xml:space="preserve">DO UPOWAŻNIENIA </w:t>
      </w:r>
      <w:r w:rsidR="003C5633" w:rsidRPr="00981F8D">
        <w:rPr>
          <w:rFonts w:ascii="Arial" w:hAnsi="Arial" w:cs="Arial"/>
          <w:b/>
        </w:rPr>
        <w:t>Nr</w:t>
      </w:r>
      <w:r w:rsidR="007C1134" w:rsidRPr="00981F8D">
        <w:rPr>
          <w:rFonts w:ascii="Arial" w:hAnsi="Arial" w:cs="Arial"/>
          <w:b/>
        </w:rPr>
        <w:t xml:space="preserve"> …….</w:t>
      </w:r>
      <w:r w:rsidR="00727408" w:rsidRPr="00981F8D">
        <w:rPr>
          <w:rFonts w:ascii="Arial" w:hAnsi="Arial" w:cs="Arial"/>
          <w:b/>
        </w:rPr>
        <w:t>/</w:t>
      </w:r>
      <w:r w:rsidR="007C1134" w:rsidRPr="00981F8D">
        <w:rPr>
          <w:rFonts w:ascii="Arial" w:hAnsi="Arial" w:cs="Arial"/>
          <w:b/>
        </w:rPr>
        <w:t>….</w:t>
      </w:r>
    </w:p>
    <w:p w14:paraId="002BCEFF" w14:textId="77777777" w:rsidR="0055778B" w:rsidRPr="00981F8D" w:rsidRDefault="0055778B" w:rsidP="00981F8D">
      <w:pPr>
        <w:tabs>
          <w:tab w:val="left" w:pos="4860"/>
        </w:tabs>
        <w:spacing w:line="360" w:lineRule="auto"/>
        <w:ind w:left="3900"/>
        <w:rPr>
          <w:rFonts w:ascii="Arial" w:hAnsi="Arial" w:cs="Arial"/>
          <w:b/>
        </w:rPr>
      </w:pPr>
    </w:p>
    <w:p w14:paraId="2BB0AE22" w14:textId="77777777" w:rsidR="0055778B" w:rsidRPr="00981F8D" w:rsidRDefault="0055778B" w:rsidP="00981F8D">
      <w:pPr>
        <w:tabs>
          <w:tab w:val="left" w:pos="4860"/>
        </w:tabs>
        <w:spacing w:line="360" w:lineRule="auto"/>
        <w:ind w:left="3900"/>
        <w:rPr>
          <w:rFonts w:ascii="Arial" w:hAnsi="Arial" w:cs="Arial"/>
          <w:b/>
        </w:rPr>
      </w:pPr>
    </w:p>
    <w:p w14:paraId="3415093F" w14:textId="77777777" w:rsidR="0055778B" w:rsidRPr="00981F8D" w:rsidRDefault="00252286" w:rsidP="00981F8D">
      <w:pPr>
        <w:spacing w:line="360" w:lineRule="auto"/>
        <w:ind w:left="426"/>
        <w:rPr>
          <w:rFonts w:ascii="Arial" w:hAnsi="Arial" w:cs="Arial"/>
          <w:b/>
        </w:rPr>
      </w:pPr>
      <w:r w:rsidRPr="00981F8D">
        <w:rPr>
          <w:rFonts w:ascii="Arial" w:hAnsi="Arial" w:cs="Arial"/>
        </w:rPr>
        <w:t>Nazwa i</w:t>
      </w:r>
      <w:r w:rsidR="0080017F" w:rsidRPr="00981F8D">
        <w:rPr>
          <w:rFonts w:ascii="Arial" w:hAnsi="Arial" w:cs="Arial"/>
        </w:rPr>
        <w:t xml:space="preserve"> adres jedn</w:t>
      </w:r>
      <w:r w:rsidR="00274C6B" w:rsidRPr="00981F8D">
        <w:rPr>
          <w:rFonts w:ascii="Arial" w:hAnsi="Arial" w:cs="Arial"/>
        </w:rPr>
        <w:t xml:space="preserve">ostki kontrolowanej: </w:t>
      </w:r>
      <w:r w:rsidR="007C1134" w:rsidRPr="00981F8D">
        <w:rPr>
          <w:rFonts w:ascii="Arial" w:hAnsi="Arial" w:cs="Arial"/>
          <w:b/>
        </w:rPr>
        <w:t>……………</w:t>
      </w:r>
    </w:p>
    <w:p w14:paraId="26109546" w14:textId="77777777" w:rsidR="00F46693" w:rsidRPr="00981F8D" w:rsidRDefault="00F46693" w:rsidP="00981F8D">
      <w:pPr>
        <w:spacing w:line="360" w:lineRule="auto"/>
        <w:ind w:left="4248"/>
        <w:rPr>
          <w:rFonts w:ascii="Arial" w:hAnsi="Arial" w:cs="Arial"/>
        </w:rPr>
      </w:pPr>
    </w:p>
    <w:p w14:paraId="653B5AAC" w14:textId="77777777" w:rsidR="00252286" w:rsidRPr="00981F8D" w:rsidRDefault="00252286" w:rsidP="00981F8D">
      <w:pPr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981F8D">
        <w:rPr>
          <w:rFonts w:ascii="Arial" w:hAnsi="Arial" w:cs="Arial"/>
        </w:rPr>
        <w:t xml:space="preserve">Przedmiot kontroli: </w:t>
      </w:r>
      <w:r w:rsidR="007C1134" w:rsidRPr="00981F8D">
        <w:rPr>
          <w:rFonts w:ascii="Arial" w:hAnsi="Arial" w:cs="Arial"/>
        </w:rPr>
        <w:t xml:space="preserve">Przedmiot kontroli: Projekt nr </w:t>
      </w:r>
      <w:r w:rsidR="007C1134" w:rsidRPr="00981F8D">
        <w:rPr>
          <w:rFonts w:ascii="Arial" w:hAnsi="Arial" w:cs="Arial"/>
          <w:b/>
        </w:rPr>
        <w:t>……..</w:t>
      </w:r>
      <w:r w:rsidR="007C1134" w:rsidRPr="00981F8D">
        <w:rPr>
          <w:rFonts w:ascii="Arial" w:hAnsi="Arial" w:cs="Arial"/>
        </w:rPr>
        <w:t xml:space="preserve"> pn.: </w:t>
      </w:r>
      <w:r w:rsidR="007C1134" w:rsidRPr="00981F8D">
        <w:rPr>
          <w:rFonts w:ascii="Arial" w:hAnsi="Arial" w:cs="Arial"/>
          <w:b/>
        </w:rPr>
        <w:t>……………</w:t>
      </w:r>
      <w:r w:rsidR="007C1134" w:rsidRPr="00981F8D">
        <w:rPr>
          <w:rFonts w:ascii="Arial" w:hAnsi="Arial" w:cs="Arial"/>
        </w:rPr>
        <w:t>.</w:t>
      </w:r>
    </w:p>
    <w:p w14:paraId="311253D3" w14:textId="77777777" w:rsidR="00252286" w:rsidRPr="00981F8D" w:rsidRDefault="0025060D" w:rsidP="00981F8D">
      <w:pPr>
        <w:numPr>
          <w:ilvl w:val="0"/>
          <w:numId w:val="6"/>
        </w:numPr>
        <w:spacing w:line="360" w:lineRule="auto"/>
        <w:rPr>
          <w:rFonts w:ascii="Arial" w:hAnsi="Arial" w:cs="Arial"/>
          <w:b/>
        </w:rPr>
      </w:pPr>
      <w:r w:rsidRPr="00981F8D">
        <w:rPr>
          <w:rFonts w:ascii="Arial" w:hAnsi="Arial" w:cs="Arial"/>
        </w:rPr>
        <w:t>C</w:t>
      </w:r>
      <w:r w:rsidR="00252286" w:rsidRPr="00981F8D">
        <w:rPr>
          <w:rFonts w:ascii="Arial" w:hAnsi="Arial" w:cs="Arial"/>
        </w:rPr>
        <w:t>el kontroli:</w:t>
      </w:r>
      <w:r w:rsidR="00266468" w:rsidRPr="00981F8D">
        <w:rPr>
          <w:rFonts w:ascii="Arial" w:hAnsi="Arial" w:cs="Arial"/>
        </w:rPr>
        <w:t xml:space="preserve"> kontrola trwałości realizacji projektu</w:t>
      </w:r>
      <w:r w:rsidR="008B2821" w:rsidRPr="00981F8D">
        <w:rPr>
          <w:rFonts w:ascii="Arial" w:hAnsi="Arial" w:cs="Arial"/>
        </w:rPr>
        <w:t xml:space="preserve"> </w:t>
      </w:r>
      <w:r w:rsidR="008A1678" w:rsidRPr="00981F8D">
        <w:rPr>
          <w:rFonts w:ascii="Arial" w:hAnsi="Arial" w:cs="Arial"/>
        </w:rPr>
        <w:t xml:space="preserve">nr </w:t>
      </w:r>
      <w:r w:rsidR="008A1678" w:rsidRPr="00981F8D">
        <w:rPr>
          <w:rFonts w:ascii="Arial" w:hAnsi="Arial" w:cs="Arial"/>
          <w:b/>
        </w:rPr>
        <w:t>……</w:t>
      </w:r>
      <w:r w:rsidR="008A1678" w:rsidRPr="00981F8D">
        <w:rPr>
          <w:rFonts w:ascii="Arial" w:hAnsi="Arial" w:cs="Arial"/>
        </w:rPr>
        <w:t xml:space="preserve"> pn.: </w:t>
      </w:r>
      <w:r w:rsidR="008A1678" w:rsidRPr="00981F8D">
        <w:rPr>
          <w:rFonts w:ascii="Arial" w:hAnsi="Arial" w:cs="Arial"/>
          <w:b/>
        </w:rPr>
        <w:t>…………………</w:t>
      </w:r>
    </w:p>
    <w:p w14:paraId="2726893D" w14:textId="77777777" w:rsidR="00564DFE" w:rsidRPr="00981F8D" w:rsidRDefault="00252286" w:rsidP="00981F8D">
      <w:pPr>
        <w:numPr>
          <w:ilvl w:val="0"/>
          <w:numId w:val="6"/>
        </w:numPr>
        <w:spacing w:line="360" w:lineRule="auto"/>
        <w:ind w:hanging="357"/>
        <w:rPr>
          <w:rFonts w:ascii="Arial" w:hAnsi="Arial" w:cs="Arial"/>
        </w:rPr>
      </w:pPr>
      <w:r w:rsidRPr="00981F8D">
        <w:rPr>
          <w:rFonts w:ascii="Arial" w:hAnsi="Arial" w:cs="Arial"/>
        </w:rPr>
        <w:t xml:space="preserve">Zakres kontroli: </w:t>
      </w:r>
    </w:p>
    <w:p w14:paraId="0C6BBCDC" w14:textId="77777777" w:rsidR="00266468" w:rsidRPr="00981F8D" w:rsidRDefault="00266468" w:rsidP="00981F8D">
      <w:pPr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981F8D">
        <w:rPr>
          <w:rFonts w:ascii="Arial" w:hAnsi="Arial" w:cs="Arial"/>
        </w:rPr>
        <w:t>Potwierdzenie zgodności realizacji projektu z wnioskiem o dofinansowanie i zawartą umową;</w:t>
      </w:r>
    </w:p>
    <w:p w14:paraId="1C38F347" w14:textId="77777777" w:rsidR="00266468" w:rsidRPr="00981F8D" w:rsidRDefault="00266468" w:rsidP="00981F8D">
      <w:pPr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981F8D">
        <w:rPr>
          <w:rFonts w:ascii="Arial" w:hAnsi="Arial" w:cs="Arial"/>
        </w:rPr>
        <w:t>Potwierdzenie zgodności realizacji projektu z przepisami prawa krajowego i </w:t>
      </w:r>
      <w:r w:rsidR="00F24525" w:rsidRPr="00981F8D">
        <w:rPr>
          <w:rFonts w:ascii="Arial" w:hAnsi="Arial" w:cs="Arial"/>
        </w:rPr>
        <w:t>unijnego</w:t>
      </w:r>
      <w:r w:rsidRPr="00981F8D">
        <w:rPr>
          <w:rFonts w:ascii="Arial" w:hAnsi="Arial" w:cs="Arial"/>
        </w:rPr>
        <w:t>;</w:t>
      </w:r>
    </w:p>
    <w:p w14:paraId="4FD9BCD7" w14:textId="77777777" w:rsidR="00266468" w:rsidRPr="00981F8D" w:rsidRDefault="00266468" w:rsidP="00981F8D">
      <w:pPr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981F8D">
        <w:rPr>
          <w:rFonts w:ascii="Arial" w:hAnsi="Arial" w:cs="Arial"/>
        </w:rPr>
        <w:t>Potwierdzenie zachowania celu projektu;</w:t>
      </w:r>
    </w:p>
    <w:p w14:paraId="6F2E59F9" w14:textId="77777777" w:rsidR="00266468" w:rsidRPr="00981F8D" w:rsidRDefault="00266468" w:rsidP="00981F8D">
      <w:pPr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981F8D">
        <w:rPr>
          <w:rFonts w:ascii="Arial" w:hAnsi="Arial" w:cs="Arial"/>
        </w:rPr>
        <w:t>Potwierdzenie wypełnienia obowiązków wynikających z umowy w zakresie promocji;</w:t>
      </w:r>
    </w:p>
    <w:p w14:paraId="603E8570" w14:textId="77777777" w:rsidR="00266468" w:rsidRPr="00981F8D" w:rsidRDefault="00266468" w:rsidP="00981F8D">
      <w:pPr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981F8D">
        <w:rPr>
          <w:rFonts w:ascii="Arial" w:hAnsi="Arial" w:cs="Arial"/>
        </w:rPr>
        <w:t>Potwierdzenie poprawności funkcjonowania systemu archiwizacji;</w:t>
      </w:r>
    </w:p>
    <w:p w14:paraId="59920DC0" w14:textId="77777777" w:rsidR="00727408" w:rsidRPr="00981F8D" w:rsidRDefault="00266468" w:rsidP="00981F8D">
      <w:pPr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981F8D">
        <w:rPr>
          <w:rFonts w:ascii="Arial" w:hAnsi="Arial" w:cs="Arial"/>
        </w:rPr>
        <w:t>Potwierdzenie wykonania zaleceń pokontrolnych.</w:t>
      </w:r>
    </w:p>
    <w:p w14:paraId="53266673" w14:textId="77777777" w:rsidR="00D43008" w:rsidRPr="00981F8D" w:rsidRDefault="008A1678" w:rsidP="00981F8D">
      <w:pPr>
        <w:spacing w:line="360" w:lineRule="auto"/>
        <w:ind w:left="360"/>
        <w:rPr>
          <w:rFonts w:ascii="Arial" w:hAnsi="Arial" w:cs="Arial"/>
          <w:highlight w:val="yellow"/>
        </w:rPr>
      </w:pPr>
      <w:r w:rsidRPr="00981F8D">
        <w:rPr>
          <w:rFonts w:ascii="Arial" w:hAnsi="Arial" w:cs="Arial"/>
        </w:rPr>
        <w:t xml:space="preserve">Weryfikacja pełnej dokumentacji z realizacji projektu nastąpi w </w:t>
      </w:r>
      <w:r w:rsidRPr="00981F8D">
        <w:rPr>
          <w:rFonts w:ascii="Arial" w:hAnsi="Arial" w:cs="Arial"/>
          <w:b/>
        </w:rPr>
        <w:t>……………..</w:t>
      </w:r>
      <w:r w:rsidRPr="00981F8D">
        <w:rPr>
          <w:rFonts w:ascii="Arial" w:hAnsi="Arial" w:cs="Arial"/>
        </w:rPr>
        <w:t xml:space="preserve">, w związku z czym prosimy o zgromadzenie całej dokumentacji związanej z projektem nr </w:t>
      </w:r>
      <w:r w:rsidRPr="00981F8D">
        <w:rPr>
          <w:rFonts w:ascii="Arial" w:hAnsi="Arial" w:cs="Arial"/>
          <w:b/>
        </w:rPr>
        <w:t>…………..</w:t>
      </w:r>
      <w:r w:rsidRPr="00981F8D">
        <w:rPr>
          <w:rFonts w:ascii="Arial" w:hAnsi="Arial" w:cs="Arial"/>
        </w:rPr>
        <w:t xml:space="preserve"> pn. </w:t>
      </w:r>
      <w:r w:rsidRPr="00981F8D">
        <w:rPr>
          <w:rFonts w:ascii="Arial" w:hAnsi="Arial" w:cs="Arial"/>
          <w:b/>
        </w:rPr>
        <w:t>………..</w:t>
      </w:r>
      <w:r w:rsidRPr="00981F8D">
        <w:rPr>
          <w:rFonts w:ascii="Arial" w:hAnsi="Arial" w:cs="Arial"/>
        </w:rPr>
        <w:t xml:space="preserve"> we wskazanej lokalizacji.</w:t>
      </w:r>
    </w:p>
    <w:p w14:paraId="0335329B" w14:textId="77777777" w:rsidR="009B0620" w:rsidRPr="00981F8D" w:rsidRDefault="008B2821" w:rsidP="00981F8D">
      <w:pPr>
        <w:numPr>
          <w:ilvl w:val="0"/>
          <w:numId w:val="6"/>
        </w:numPr>
        <w:spacing w:line="360" w:lineRule="auto"/>
        <w:rPr>
          <w:rFonts w:ascii="Arial" w:hAnsi="Arial" w:cs="Arial"/>
          <w:b/>
        </w:rPr>
      </w:pPr>
      <w:r w:rsidRPr="00981F8D">
        <w:rPr>
          <w:rFonts w:ascii="Arial" w:hAnsi="Arial" w:cs="Arial"/>
        </w:rPr>
        <w:t>Okres czasu objęty kontrolą</w:t>
      </w:r>
      <w:r w:rsidR="006C7E37" w:rsidRPr="00981F8D">
        <w:rPr>
          <w:rFonts w:ascii="Arial" w:hAnsi="Arial" w:cs="Arial"/>
          <w:b/>
        </w:rPr>
        <w:t>: ……………….</w:t>
      </w:r>
    </w:p>
    <w:p w14:paraId="2AE31C35" w14:textId="77777777" w:rsidR="00252286" w:rsidRPr="00981F8D" w:rsidRDefault="00252286" w:rsidP="00981F8D">
      <w:pPr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981F8D">
        <w:rPr>
          <w:rFonts w:ascii="Arial" w:hAnsi="Arial" w:cs="Arial"/>
          <w:i/>
        </w:rPr>
        <w:t xml:space="preserve"> </w:t>
      </w:r>
      <w:r w:rsidRPr="00981F8D">
        <w:rPr>
          <w:rFonts w:ascii="Arial" w:hAnsi="Arial" w:cs="Arial"/>
        </w:rPr>
        <w:t xml:space="preserve">Podział czynności kontrolnych: </w:t>
      </w:r>
    </w:p>
    <w:p w14:paraId="65BDE410" w14:textId="77777777" w:rsidR="008B2821" w:rsidRPr="00981F8D" w:rsidRDefault="008B2821" w:rsidP="00981F8D">
      <w:pPr>
        <w:spacing w:line="360" w:lineRule="auto"/>
        <w:ind w:left="360"/>
        <w:rPr>
          <w:rFonts w:ascii="Arial" w:hAnsi="Arial" w:cs="Arial"/>
          <w:i/>
        </w:rPr>
      </w:pPr>
      <w:r w:rsidRPr="00981F8D">
        <w:rPr>
          <w:rFonts w:ascii="Arial" w:hAnsi="Arial" w:cs="Arial"/>
        </w:rPr>
        <w:t xml:space="preserve">a) </w:t>
      </w:r>
      <w:r w:rsidR="00B87981" w:rsidRPr="00981F8D">
        <w:rPr>
          <w:rFonts w:ascii="Arial" w:hAnsi="Arial" w:cs="Arial"/>
        </w:rPr>
        <w:t>Weryfikacja zgodności projektu z umową o dofinansowanie</w:t>
      </w:r>
      <w:r w:rsidRPr="00981F8D">
        <w:rPr>
          <w:rFonts w:ascii="Arial" w:hAnsi="Arial" w:cs="Arial"/>
        </w:rPr>
        <w:t xml:space="preserve"> – </w:t>
      </w:r>
      <w:r w:rsidR="00307173" w:rsidRPr="00981F8D">
        <w:rPr>
          <w:rFonts w:ascii="Arial" w:hAnsi="Arial" w:cs="Arial"/>
          <w:i/>
        </w:rPr>
        <w:t>Zespół Kontrolny.</w:t>
      </w:r>
    </w:p>
    <w:p w14:paraId="40E31D3E" w14:textId="77777777" w:rsidR="008B2821" w:rsidRPr="00981F8D" w:rsidRDefault="008B2821" w:rsidP="00981F8D">
      <w:pPr>
        <w:spacing w:line="360" w:lineRule="auto"/>
        <w:ind w:left="360"/>
        <w:rPr>
          <w:rFonts w:ascii="Arial" w:hAnsi="Arial" w:cs="Arial"/>
          <w:i/>
        </w:rPr>
      </w:pPr>
      <w:r w:rsidRPr="00981F8D">
        <w:rPr>
          <w:rFonts w:ascii="Arial" w:hAnsi="Arial" w:cs="Arial"/>
        </w:rPr>
        <w:t xml:space="preserve">b) </w:t>
      </w:r>
      <w:r w:rsidR="003A48C7" w:rsidRPr="00981F8D">
        <w:rPr>
          <w:rFonts w:ascii="Arial" w:hAnsi="Arial" w:cs="Arial"/>
        </w:rPr>
        <w:t>Weryfikacja zgodności realizacji projektu z przepisami prawa krajowego i </w:t>
      </w:r>
      <w:r w:rsidR="00F24525" w:rsidRPr="00981F8D">
        <w:rPr>
          <w:rFonts w:ascii="Arial" w:hAnsi="Arial" w:cs="Arial"/>
        </w:rPr>
        <w:t>unijnego</w:t>
      </w:r>
      <w:r w:rsidRPr="00981F8D">
        <w:rPr>
          <w:rFonts w:ascii="Arial" w:hAnsi="Arial" w:cs="Arial"/>
        </w:rPr>
        <w:t xml:space="preserve"> – </w:t>
      </w:r>
      <w:r w:rsidRPr="00981F8D">
        <w:rPr>
          <w:rFonts w:ascii="Arial" w:hAnsi="Arial" w:cs="Arial"/>
          <w:i/>
        </w:rPr>
        <w:t>Zespół Kontrolny.</w:t>
      </w:r>
    </w:p>
    <w:p w14:paraId="63E5AEC9" w14:textId="77777777" w:rsidR="008B2821" w:rsidRPr="00981F8D" w:rsidRDefault="008B2821" w:rsidP="00981F8D">
      <w:pPr>
        <w:spacing w:line="360" w:lineRule="auto"/>
        <w:ind w:left="360"/>
        <w:rPr>
          <w:rFonts w:ascii="Arial" w:hAnsi="Arial" w:cs="Arial"/>
        </w:rPr>
      </w:pPr>
      <w:r w:rsidRPr="00981F8D">
        <w:rPr>
          <w:rFonts w:ascii="Arial" w:hAnsi="Arial" w:cs="Arial"/>
        </w:rPr>
        <w:t xml:space="preserve">c) </w:t>
      </w:r>
      <w:r w:rsidR="00B87981" w:rsidRPr="00981F8D">
        <w:rPr>
          <w:rFonts w:ascii="Arial" w:hAnsi="Arial" w:cs="Arial"/>
        </w:rPr>
        <w:t>Weryfikacja osiągnięcia celów Projektu</w:t>
      </w:r>
      <w:r w:rsidRPr="00981F8D">
        <w:rPr>
          <w:rFonts w:ascii="Arial" w:hAnsi="Arial" w:cs="Arial"/>
        </w:rPr>
        <w:t xml:space="preserve"> – </w:t>
      </w:r>
      <w:r w:rsidRPr="00981F8D">
        <w:rPr>
          <w:rFonts w:ascii="Arial" w:hAnsi="Arial" w:cs="Arial"/>
          <w:i/>
        </w:rPr>
        <w:t>Zespół Kontrolny</w:t>
      </w:r>
      <w:r w:rsidRPr="00981F8D">
        <w:rPr>
          <w:rFonts w:ascii="Arial" w:hAnsi="Arial" w:cs="Arial"/>
        </w:rPr>
        <w:t>.</w:t>
      </w:r>
    </w:p>
    <w:p w14:paraId="7D6F37FF" w14:textId="77777777" w:rsidR="008B2821" w:rsidRPr="00981F8D" w:rsidRDefault="008B2821" w:rsidP="00981F8D">
      <w:pPr>
        <w:spacing w:line="360" w:lineRule="auto"/>
        <w:ind w:firstLine="360"/>
        <w:rPr>
          <w:rFonts w:ascii="Arial" w:hAnsi="Arial" w:cs="Arial"/>
        </w:rPr>
      </w:pPr>
      <w:r w:rsidRPr="00981F8D">
        <w:rPr>
          <w:rFonts w:ascii="Arial" w:hAnsi="Arial" w:cs="Arial"/>
        </w:rPr>
        <w:t>d)</w:t>
      </w:r>
      <w:r w:rsidR="00F93536" w:rsidRPr="00981F8D">
        <w:rPr>
          <w:rFonts w:ascii="Arial" w:hAnsi="Arial" w:cs="Arial"/>
        </w:rPr>
        <w:t xml:space="preserve"> </w:t>
      </w:r>
      <w:r w:rsidR="00B87981" w:rsidRPr="00981F8D">
        <w:rPr>
          <w:rFonts w:ascii="Arial" w:hAnsi="Arial" w:cs="Arial"/>
        </w:rPr>
        <w:t>Weryfikacja działań informacyjnych i promocyjnych dla projektów współfinansowanych w ramach Europejskiego Funduszu Rozwoju Regionalnego</w:t>
      </w:r>
      <w:r w:rsidRPr="00981F8D">
        <w:rPr>
          <w:rFonts w:ascii="Arial" w:hAnsi="Arial" w:cs="Arial"/>
        </w:rPr>
        <w:t xml:space="preserve"> – </w:t>
      </w:r>
      <w:r w:rsidRPr="00981F8D">
        <w:rPr>
          <w:rFonts w:ascii="Arial" w:hAnsi="Arial" w:cs="Arial"/>
          <w:i/>
        </w:rPr>
        <w:t>Zespół Kontrolny</w:t>
      </w:r>
      <w:r w:rsidRPr="00981F8D">
        <w:rPr>
          <w:rFonts w:ascii="Arial" w:hAnsi="Arial" w:cs="Arial"/>
        </w:rPr>
        <w:t>.</w:t>
      </w:r>
    </w:p>
    <w:p w14:paraId="2EC42FD1" w14:textId="77777777" w:rsidR="008B2821" w:rsidRPr="00981F8D" w:rsidRDefault="00C9232A" w:rsidP="00981F8D">
      <w:pPr>
        <w:spacing w:line="360" w:lineRule="auto"/>
        <w:ind w:left="360"/>
        <w:rPr>
          <w:rFonts w:ascii="Arial" w:hAnsi="Arial" w:cs="Arial"/>
        </w:rPr>
      </w:pPr>
      <w:r w:rsidRPr="00981F8D">
        <w:rPr>
          <w:rFonts w:ascii="Arial" w:hAnsi="Arial" w:cs="Arial"/>
        </w:rPr>
        <w:lastRenderedPageBreak/>
        <w:t xml:space="preserve">e) </w:t>
      </w:r>
      <w:r w:rsidR="003A48C7" w:rsidRPr="00981F8D">
        <w:rPr>
          <w:rFonts w:ascii="Arial" w:hAnsi="Arial" w:cs="Arial"/>
        </w:rPr>
        <w:t>Weryfikacja poprawności funkcjonowania systemu archiwizacji</w:t>
      </w:r>
      <w:r w:rsidR="008B2821" w:rsidRPr="00981F8D">
        <w:rPr>
          <w:rFonts w:ascii="Arial" w:hAnsi="Arial" w:cs="Arial"/>
        </w:rPr>
        <w:t xml:space="preserve"> </w:t>
      </w:r>
      <w:r w:rsidR="008B2821" w:rsidRPr="00981F8D">
        <w:rPr>
          <w:rFonts w:ascii="Arial" w:hAnsi="Arial" w:cs="Arial"/>
          <w:i/>
        </w:rPr>
        <w:t>– Zespół Kontrolny</w:t>
      </w:r>
      <w:r w:rsidR="008B2821" w:rsidRPr="00981F8D">
        <w:rPr>
          <w:rFonts w:ascii="Arial" w:hAnsi="Arial" w:cs="Arial"/>
        </w:rPr>
        <w:t>.</w:t>
      </w:r>
    </w:p>
    <w:p w14:paraId="376B3A45" w14:textId="77777777" w:rsidR="0010535F" w:rsidRPr="00981F8D" w:rsidRDefault="0010535F" w:rsidP="00981F8D">
      <w:pPr>
        <w:spacing w:line="360" w:lineRule="auto"/>
        <w:ind w:left="360"/>
        <w:rPr>
          <w:rFonts w:ascii="Arial" w:hAnsi="Arial" w:cs="Arial"/>
          <w:i/>
        </w:rPr>
      </w:pPr>
      <w:r w:rsidRPr="00981F8D">
        <w:rPr>
          <w:rFonts w:ascii="Arial" w:hAnsi="Arial" w:cs="Arial"/>
        </w:rPr>
        <w:t>f) Weryfikacja poprawności wykonania zaleceń pokontrolnych</w:t>
      </w:r>
      <w:r w:rsidRPr="00981F8D">
        <w:rPr>
          <w:rFonts w:ascii="Arial" w:hAnsi="Arial" w:cs="Arial"/>
          <w:i/>
        </w:rPr>
        <w:t xml:space="preserve"> – Zespół Kontrolny.</w:t>
      </w:r>
    </w:p>
    <w:p w14:paraId="27A73EA3" w14:textId="77777777" w:rsidR="008B2821" w:rsidRPr="00981F8D" w:rsidRDefault="0010535F" w:rsidP="00981F8D">
      <w:pPr>
        <w:spacing w:line="360" w:lineRule="auto"/>
        <w:ind w:firstLine="360"/>
        <w:rPr>
          <w:rFonts w:ascii="Arial" w:hAnsi="Arial" w:cs="Arial"/>
          <w:i/>
        </w:rPr>
      </w:pPr>
      <w:r w:rsidRPr="00981F8D">
        <w:rPr>
          <w:rFonts w:ascii="Arial" w:hAnsi="Arial" w:cs="Arial"/>
        </w:rPr>
        <w:t xml:space="preserve">g) </w:t>
      </w:r>
      <w:r w:rsidR="008B2821" w:rsidRPr="00981F8D">
        <w:rPr>
          <w:rFonts w:ascii="Arial" w:hAnsi="Arial" w:cs="Arial"/>
        </w:rPr>
        <w:t xml:space="preserve">Sporządzenie informacji pokontrolnej – </w:t>
      </w:r>
      <w:r w:rsidR="008B2821" w:rsidRPr="00981F8D">
        <w:rPr>
          <w:rFonts w:ascii="Arial" w:hAnsi="Arial" w:cs="Arial"/>
          <w:i/>
        </w:rPr>
        <w:t>Zespół Kontrolny.</w:t>
      </w:r>
    </w:p>
    <w:p w14:paraId="561AB753" w14:textId="77777777" w:rsidR="00226F2E" w:rsidRPr="00981F8D" w:rsidRDefault="0010535F" w:rsidP="00981F8D">
      <w:pPr>
        <w:spacing w:line="360" w:lineRule="auto"/>
        <w:ind w:firstLine="360"/>
        <w:rPr>
          <w:rFonts w:ascii="Arial" w:hAnsi="Arial" w:cs="Arial"/>
        </w:rPr>
      </w:pPr>
      <w:r w:rsidRPr="00981F8D">
        <w:rPr>
          <w:rFonts w:ascii="Arial" w:hAnsi="Arial" w:cs="Arial"/>
        </w:rPr>
        <w:t>h</w:t>
      </w:r>
      <w:r w:rsidR="00226F2E" w:rsidRPr="00981F8D">
        <w:rPr>
          <w:rFonts w:ascii="Arial" w:hAnsi="Arial" w:cs="Arial"/>
        </w:rPr>
        <w:t>) Inne wymagane punkty (w zależności od potrzeb i rodzaju projektu).</w:t>
      </w:r>
    </w:p>
    <w:p w14:paraId="59F7C943" w14:textId="77777777" w:rsidR="00864109" w:rsidRPr="00981F8D" w:rsidRDefault="00864109" w:rsidP="00981F8D">
      <w:pPr>
        <w:spacing w:line="360" w:lineRule="auto"/>
        <w:rPr>
          <w:rFonts w:ascii="Arial" w:hAnsi="Arial" w:cs="Arial"/>
          <w:i/>
        </w:rPr>
      </w:pPr>
    </w:p>
    <w:p w14:paraId="11F0EE94" w14:textId="77777777" w:rsidR="00864109" w:rsidRPr="00981F8D" w:rsidRDefault="00864109" w:rsidP="00981F8D">
      <w:pPr>
        <w:spacing w:line="360" w:lineRule="auto"/>
        <w:rPr>
          <w:rFonts w:ascii="Arial" w:hAnsi="Arial" w:cs="Arial"/>
        </w:rPr>
      </w:pPr>
    </w:p>
    <w:p w14:paraId="62FD5212" w14:textId="77777777" w:rsidR="00252286" w:rsidRPr="00981F8D" w:rsidRDefault="00252286" w:rsidP="00981F8D">
      <w:pPr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981F8D">
        <w:rPr>
          <w:rFonts w:ascii="Arial" w:hAnsi="Arial" w:cs="Arial"/>
          <w:b/>
        </w:rPr>
        <w:t>Uwagi</w:t>
      </w:r>
      <w:r w:rsidRPr="00981F8D">
        <w:rPr>
          <w:rFonts w:ascii="Arial" w:hAnsi="Arial" w:cs="Arial"/>
        </w:rPr>
        <w:t>: ....................................................................................................................................</w:t>
      </w:r>
    </w:p>
    <w:p w14:paraId="2B42601F" w14:textId="77777777" w:rsidR="00252286" w:rsidRPr="00981F8D" w:rsidRDefault="00252286" w:rsidP="00981F8D">
      <w:pPr>
        <w:spacing w:line="360" w:lineRule="auto"/>
        <w:rPr>
          <w:rFonts w:ascii="Arial" w:hAnsi="Arial" w:cs="Arial"/>
        </w:rPr>
      </w:pPr>
    </w:p>
    <w:p w14:paraId="2C6E4819" w14:textId="77777777" w:rsidR="00252286" w:rsidRPr="00981F8D" w:rsidRDefault="00252286" w:rsidP="00981F8D">
      <w:pPr>
        <w:spacing w:line="360" w:lineRule="auto"/>
        <w:rPr>
          <w:rFonts w:ascii="Arial" w:hAnsi="Arial" w:cs="Arial"/>
        </w:rPr>
      </w:pPr>
    </w:p>
    <w:p w14:paraId="1DD0C1D3" w14:textId="77777777" w:rsidR="00252286" w:rsidRPr="00981F8D" w:rsidRDefault="00252286" w:rsidP="00981F8D">
      <w:pPr>
        <w:spacing w:line="360" w:lineRule="auto"/>
        <w:rPr>
          <w:rFonts w:ascii="Arial" w:hAnsi="Arial" w:cs="Arial"/>
        </w:rPr>
      </w:pPr>
    </w:p>
    <w:p w14:paraId="6CA86DDA" w14:textId="77777777" w:rsidR="00252286" w:rsidRPr="00981F8D" w:rsidRDefault="00252286" w:rsidP="00981F8D">
      <w:pPr>
        <w:spacing w:line="360" w:lineRule="auto"/>
        <w:rPr>
          <w:rFonts w:ascii="Arial" w:hAnsi="Arial" w:cs="Arial"/>
        </w:rPr>
      </w:pPr>
      <w:r w:rsidRPr="00981F8D">
        <w:rPr>
          <w:rFonts w:ascii="Arial" w:hAnsi="Arial" w:cs="Arial"/>
        </w:rPr>
        <w:t>Sporządził: ...................................................................</w:t>
      </w:r>
    </w:p>
    <w:p w14:paraId="148B38DD" w14:textId="77777777" w:rsidR="00252286" w:rsidRPr="00981F8D" w:rsidRDefault="00252286" w:rsidP="00981F8D">
      <w:pPr>
        <w:spacing w:line="360" w:lineRule="auto"/>
        <w:ind w:left="360"/>
        <w:rPr>
          <w:rFonts w:ascii="Arial" w:hAnsi="Arial" w:cs="Arial"/>
        </w:rPr>
      </w:pPr>
      <w:r w:rsidRPr="00981F8D">
        <w:rPr>
          <w:rFonts w:ascii="Arial" w:hAnsi="Arial" w:cs="Arial"/>
        </w:rPr>
        <w:t xml:space="preserve">                          (data i podpis sporządzającego)</w:t>
      </w:r>
    </w:p>
    <w:p w14:paraId="3C1122B8" w14:textId="77777777" w:rsidR="00252286" w:rsidRPr="00981F8D" w:rsidRDefault="00252286" w:rsidP="00981F8D">
      <w:pPr>
        <w:spacing w:line="360" w:lineRule="auto"/>
        <w:ind w:left="360"/>
        <w:rPr>
          <w:rFonts w:ascii="Arial" w:hAnsi="Arial" w:cs="Arial"/>
        </w:rPr>
      </w:pPr>
    </w:p>
    <w:p w14:paraId="786DBBAA" w14:textId="77777777" w:rsidR="00252286" w:rsidRPr="00981F8D" w:rsidRDefault="00252286" w:rsidP="00981F8D">
      <w:pPr>
        <w:spacing w:line="360" w:lineRule="auto"/>
        <w:ind w:left="360"/>
        <w:rPr>
          <w:rFonts w:ascii="Arial" w:hAnsi="Arial" w:cs="Arial"/>
        </w:rPr>
      </w:pPr>
    </w:p>
    <w:p w14:paraId="24C56C42" w14:textId="77777777" w:rsidR="00252286" w:rsidRPr="00981F8D" w:rsidRDefault="00252286" w:rsidP="00981F8D">
      <w:pPr>
        <w:spacing w:line="360" w:lineRule="auto"/>
        <w:rPr>
          <w:rFonts w:ascii="Arial" w:hAnsi="Arial" w:cs="Arial"/>
        </w:rPr>
      </w:pPr>
    </w:p>
    <w:p w14:paraId="44D6F16C" w14:textId="77777777" w:rsidR="00252286" w:rsidRPr="00981F8D" w:rsidRDefault="00252286" w:rsidP="00981F8D">
      <w:pPr>
        <w:spacing w:line="360" w:lineRule="auto"/>
        <w:rPr>
          <w:rFonts w:ascii="Arial" w:hAnsi="Arial" w:cs="Arial"/>
        </w:rPr>
      </w:pPr>
      <w:r w:rsidRPr="00981F8D">
        <w:rPr>
          <w:rFonts w:ascii="Arial" w:hAnsi="Arial" w:cs="Arial"/>
        </w:rPr>
        <w:t>Zatwierdził: ...................................................................</w:t>
      </w:r>
    </w:p>
    <w:p w14:paraId="04F8A716" w14:textId="77777777" w:rsidR="0008339D" w:rsidRPr="00981F8D" w:rsidRDefault="00252286" w:rsidP="00981F8D">
      <w:pPr>
        <w:spacing w:line="360" w:lineRule="auto"/>
        <w:ind w:left="360"/>
        <w:rPr>
          <w:rFonts w:ascii="Arial" w:hAnsi="Arial" w:cs="Arial"/>
        </w:rPr>
      </w:pPr>
      <w:r w:rsidRPr="00981F8D">
        <w:rPr>
          <w:rFonts w:ascii="Arial" w:hAnsi="Arial" w:cs="Arial"/>
        </w:rPr>
        <w:t xml:space="preserve">                                 (imię i nazwisko, data, podpis)</w:t>
      </w:r>
    </w:p>
    <w:p w14:paraId="522EAB37" w14:textId="77777777" w:rsidR="005B22B7" w:rsidRPr="00981F8D" w:rsidRDefault="005B22B7" w:rsidP="00981F8D">
      <w:pPr>
        <w:spacing w:line="360" w:lineRule="auto"/>
        <w:ind w:left="360"/>
        <w:rPr>
          <w:rFonts w:ascii="Arial" w:hAnsi="Arial" w:cs="Arial"/>
        </w:rPr>
      </w:pPr>
    </w:p>
    <w:sectPr w:rsidR="005B22B7" w:rsidRPr="00981F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E8329" w14:textId="77777777" w:rsidR="00F10FE7" w:rsidRDefault="00F10FE7" w:rsidP="00150783">
      <w:r>
        <w:separator/>
      </w:r>
    </w:p>
  </w:endnote>
  <w:endnote w:type="continuationSeparator" w:id="0">
    <w:p w14:paraId="60FBF27B" w14:textId="77777777" w:rsidR="00F10FE7" w:rsidRDefault="00F10FE7" w:rsidP="00150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187D4" w14:textId="77777777" w:rsidR="00687501" w:rsidRDefault="006875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11065" w14:textId="6D840F4A" w:rsidR="00B05F92" w:rsidRDefault="00855B56" w:rsidP="005B70B4">
    <w:pPr>
      <w:pStyle w:val="Stopka"/>
      <w:tabs>
        <w:tab w:val="clear" w:pos="9072"/>
      </w:tabs>
      <w:jc w:val="right"/>
    </w:pPr>
    <w:r>
      <w:tab/>
    </w:r>
    <w:r w:rsidR="0099010F">
      <w:rPr>
        <w:rFonts w:ascii="Calibri" w:eastAsia="Calibri" w:hAnsi="Calibri"/>
        <w:noProof/>
        <w:sz w:val="22"/>
        <w:szCs w:val="22"/>
      </w:rPr>
      <w:drawing>
        <wp:inline distT="0" distB="0" distL="0" distR="0" wp14:anchorId="7ADDF5B3" wp14:editId="3ABC5F44">
          <wp:extent cx="1238250" cy="476250"/>
          <wp:effectExtent l="0" t="0" r="0" b="0"/>
          <wp:docPr id="2" name="Obraz 1" descr="stopka z danymi adresowymi IZ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stopka z danymi adresowymi IZ FEŚ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3F2B3" w14:textId="77777777" w:rsidR="00687501" w:rsidRDefault="006875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B4DF8" w14:textId="77777777" w:rsidR="00F10FE7" w:rsidRDefault="00F10FE7" w:rsidP="00150783">
      <w:r>
        <w:separator/>
      </w:r>
    </w:p>
  </w:footnote>
  <w:footnote w:type="continuationSeparator" w:id="0">
    <w:p w14:paraId="282771F9" w14:textId="77777777" w:rsidR="00F10FE7" w:rsidRDefault="00F10FE7" w:rsidP="00150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05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55"/>
      <w:gridCol w:w="6"/>
      <w:gridCol w:w="6"/>
      <w:gridCol w:w="6"/>
    </w:tblGrid>
    <w:tr w:rsidR="004A5DEB" w:rsidRPr="004A5DEB" w14:paraId="0E3A5A1E" w14:textId="77777777" w:rsidTr="00145CF8">
      <w:tc>
        <w:tcPr>
          <w:tcW w:w="1036" w:type="pct"/>
          <w:tcMar>
            <w:left w:w="0" w:type="dxa"/>
            <w:right w:w="0" w:type="dxa"/>
          </w:tcMar>
        </w:tcPr>
        <w:p w14:paraId="64D8981D" w14:textId="77777777" w:rsidR="004A5DEB" w:rsidRPr="004A5DEB" w:rsidRDefault="004A5DEB" w:rsidP="004A5DEB">
          <w:pPr>
            <w:rPr>
              <w:rFonts w:ascii="Calibri" w:hAnsi="Calibri"/>
              <w:noProof/>
            </w:rPr>
          </w:pPr>
        </w:p>
      </w:tc>
      <w:tc>
        <w:tcPr>
          <w:tcW w:w="1434" w:type="pct"/>
          <w:tcMar>
            <w:left w:w="0" w:type="dxa"/>
            <w:right w:w="0" w:type="dxa"/>
          </w:tcMar>
        </w:tcPr>
        <w:p w14:paraId="64508BDD" w14:textId="77777777" w:rsidR="004A5DEB" w:rsidRPr="004A5DEB" w:rsidRDefault="004A5DEB" w:rsidP="004A5DEB">
          <w:pPr>
            <w:jc w:val="center"/>
            <w:rPr>
              <w:rFonts w:ascii="Calibri" w:hAnsi="Calibri"/>
              <w:noProof/>
            </w:rPr>
          </w:pPr>
        </w:p>
      </w:tc>
      <w:tc>
        <w:tcPr>
          <w:tcW w:w="1097" w:type="pct"/>
          <w:tcMar>
            <w:left w:w="0" w:type="dxa"/>
            <w:right w:w="0" w:type="dxa"/>
          </w:tcMar>
        </w:tcPr>
        <w:p w14:paraId="01129CBE" w14:textId="77777777" w:rsidR="004A5DEB" w:rsidRPr="004A5DEB" w:rsidRDefault="004A5DEB" w:rsidP="004A5DEB">
          <w:pPr>
            <w:ind w:left="-27"/>
            <w:jc w:val="center"/>
            <w:rPr>
              <w:rFonts w:ascii="Calibri" w:hAnsi="Calibri"/>
              <w:noProof/>
            </w:rPr>
          </w:pPr>
        </w:p>
      </w:tc>
      <w:tc>
        <w:tcPr>
          <w:tcW w:w="1433" w:type="pct"/>
          <w:tcMar>
            <w:left w:w="0" w:type="dxa"/>
            <w:right w:w="0" w:type="dxa"/>
          </w:tcMar>
        </w:tcPr>
        <w:p w14:paraId="4213D760" w14:textId="77777777" w:rsidR="004A5DEB" w:rsidRPr="004A5DEB" w:rsidRDefault="004A5DEB" w:rsidP="004A5DEB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  <w:tr w:rsidR="004A5DEB" w:rsidRPr="004A5DEB" w14:paraId="56A175AA" w14:textId="77777777" w:rsidTr="00145CF8">
      <w:tc>
        <w:tcPr>
          <w:tcW w:w="1004" w:type="pct"/>
          <w:tcMar>
            <w:left w:w="0" w:type="dxa"/>
            <w:right w:w="0" w:type="dxa"/>
          </w:tcMar>
        </w:tcPr>
        <w:p w14:paraId="6F9FE07A" w14:textId="7603CBB0" w:rsidR="004A5DEB" w:rsidRPr="004A5DEB" w:rsidRDefault="0099010F" w:rsidP="004A5DEB">
          <w:pPr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1A10356A" wp14:editId="0B60066E">
                <wp:extent cx="5753100" cy="447675"/>
                <wp:effectExtent l="0" t="0" r="0" b="0"/>
                <wp:doc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7" w:type="pct"/>
          <w:tcMar>
            <w:left w:w="0" w:type="dxa"/>
            <w:right w:w="0" w:type="dxa"/>
          </w:tcMar>
        </w:tcPr>
        <w:p w14:paraId="63738F45" w14:textId="77777777" w:rsidR="004A5DEB" w:rsidRPr="004A5DEB" w:rsidRDefault="004A5DEB" w:rsidP="004A5DEB">
          <w:pPr>
            <w:ind w:left="48"/>
            <w:jc w:val="center"/>
            <w:rPr>
              <w:rFonts w:ascii="Calibri" w:hAnsi="Calibri"/>
              <w:noProof/>
            </w:rPr>
          </w:pPr>
        </w:p>
      </w:tc>
      <w:tc>
        <w:tcPr>
          <w:tcW w:w="1121" w:type="pct"/>
          <w:tcMar>
            <w:left w:w="0" w:type="dxa"/>
            <w:right w:w="0" w:type="dxa"/>
          </w:tcMar>
        </w:tcPr>
        <w:p w14:paraId="634C3A15" w14:textId="77777777" w:rsidR="004A5DEB" w:rsidRPr="004A5DEB" w:rsidRDefault="004A5DEB" w:rsidP="004A5DEB">
          <w:pPr>
            <w:ind w:left="-1"/>
            <w:jc w:val="center"/>
            <w:rPr>
              <w:rFonts w:ascii="Calibri" w:hAnsi="Calibri"/>
              <w:noProof/>
            </w:rPr>
          </w:pPr>
        </w:p>
      </w:tc>
      <w:tc>
        <w:tcPr>
          <w:tcW w:w="1350" w:type="pct"/>
          <w:tcMar>
            <w:left w:w="0" w:type="dxa"/>
            <w:right w:w="0" w:type="dxa"/>
          </w:tcMar>
        </w:tcPr>
        <w:p w14:paraId="7E5D26AB" w14:textId="77777777" w:rsidR="004A5DEB" w:rsidRPr="004A5DEB" w:rsidRDefault="004A5DEB" w:rsidP="004A5DEB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</w:tbl>
  <w:p w14:paraId="0B2BEB3B" w14:textId="77777777" w:rsidR="00855B56" w:rsidRDefault="00855B56" w:rsidP="00165424">
    <w:pPr>
      <w:pStyle w:val="Nagwek"/>
      <w:ind w:left="-284"/>
      <w:jc w:val="right"/>
    </w:pPr>
  </w:p>
  <w:p w14:paraId="2EEBDC33" w14:textId="77777777" w:rsidR="00150783" w:rsidRPr="00687501" w:rsidRDefault="00150783" w:rsidP="00165424">
    <w:pPr>
      <w:pStyle w:val="Nagwek"/>
      <w:ind w:left="-284"/>
      <w:jc w:val="right"/>
      <w:rPr>
        <w:rFonts w:ascii="Arial" w:hAnsi="Arial" w:cs="Arial"/>
        <w:b/>
        <w:lang w:val="pl-PL"/>
      </w:rPr>
    </w:pPr>
    <w:r w:rsidRPr="00687501">
      <w:rPr>
        <w:rFonts w:ascii="Arial" w:hAnsi="Arial" w:cs="Arial"/>
        <w:b/>
      </w:rPr>
      <w:t xml:space="preserve">Załącznik nr </w:t>
    </w:r>
    <w:r w:rsidR="00E75065" w:rsidRPr="00687501">
      <w:rPr>
        <w:rFonts w:ascii="Arial" w:hAnsi="Arial" w:cs="Arial"/>
        <w:b/>
        <w:lang w:val="pl-PL"/>
      </w:rPr>
      <w:t>KC</w:t>
    </w:r>
    <w:r w:rsidR="00C61F03" w:rsidRPr="00687501">
      <w:rPr>
        <w:rFonts w:ascii="Arial" w:hAnsi="Arial" w:cs="Arial"/>
        <w:b/>
        <w:lang w:val="pl-PL"/>
      </w:rPr>
      <w:t>.</w:t>
    </w:r>
    <w:r w:rsidR="00E75065" w:rsidRPr="00687501">
      <w:rPr>
        <w:rFonts w:ascii="Arial" w:hAnsi="Arial" w:cs="Arial"/>
        <w:b/>
        <w:lang w:val="pl-PL"/>
      </w:rPr>
      <w:t>I</w:t>
    </w:r>
    <w:r w:rsidR="00DA356F" w:rsidRPr="00687501">
      <w:rPr>
        <w:rFonts w:ascii="Arial" w:hAnsi="Arial" w:cs="Arial"/>
        <w:b/>
      </w:rPr>
      <w:t>.9</w:t>
    </w:r>
    <w:r w:rsidRPr="00687501">
      <w:rPr>
        <w:rFonts w:ascii="Arial" w:hAnsi="Arial" w:cs="Arial"/>
        <w:b/>
      </w:rPr>
      <w:t xml:space="preserve"> do </w:t>
    </w:r>
    <w:r w:rsidR="00312102" w:rsidRPr="00687501">
      <w:rPr>
        <w:rFonts w:ascii="Arial" w:hAnsi="Arial" w:cs="Arial"/>
        <w:b/>
        <w:lang w:val="pl-PL"/>
      </w:rPr>
      <w:t>IW</w:t>
    </w:r>
    <w:r w:rsidR="004615D3" w:rsidRPr="00687501">
      <w:rPr>
        <w:rFonts w:ascii="Arial" w:hAnsi="Arial" w:cs="Arial"/>
        <w:b/>
        <w:lang w:val="pl-PL"/>
      </w:rPr>
      <w:t xml:space="preserve"> </w:t>
    </w:r>
    <w:r w:rsidRPr="00687501">
      <w:rPr>
        <w:rFonts w:ascii="Arial" w:hAnsi="Arial" w:cs="Arial"/>
        <w:b/>
      </w:rPr>
      <w:t xml:space="preserve"> IZ </w:t>
    </w:r>
    <w:r w:rsidR="001223F5" w:rsidRPr="00687501">
      <w:rPr>
        <w:rFonts w:ascii="Arial" w:hAnsi="Arial" w:cs="Arial"/>
        <w:b/>
        <w:lang w:val="pl-PL"/>
      </w:rPr>
      <w:t>FEŚ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1D3BC" w14:textId="77777777" w:rsidR="00687501" w:rsidRDefault="006875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824F7"/>
    <w:multiLevelType w:val="hybridMultilevel"/>
    <w:tmpl w:val="C1E062B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92222A"/>
    <w:multiLevelType w:val="hybridMultilevel"/>
    <w:tmpl w:val="9FBEA734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3AE249D"/>
    <w:multiLevelType w:val="hybridMultilevel"/>
    <w:tmpl w:val="90768270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16A268D8"/>
    <w:multiLevelType w:val="hybridMultilevel"/>
    <w:tmpl w:val="E4A8B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D32CDB"/>
    <w:multiLevelType w:val="hybridMultilevel"/>
    <w:tmpl w:val="21AC2880"/>
    <w:lvl w:ilvl="0" w:tplc="64DA6F7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1F82C6F"/>
    <w:multiLevelType w:val="hybridMultilevel"/>
    <w:tmpl w:val="B6CA16D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475A2B"/>
    <w:multiLevelType w:val="hybridMultilevel"/>
    <w:tmpl w:val="8B4EAB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E37D28"/>
    <w:multiLevelType w:val="hybridMultilevel"/>
    <w:tmpl w:val="2042D980"/>
    <w:lvl w:ilvl="0" w:tplc="E0D839C8">
      <w:start w:val="1"/>
      <w:numFmt w:val="decimal"/>
      <w:lvlText w:val="%1-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1F5F52"/>
    <w:multiLevelType w:val="singleLevel"/>
    <w:tmpl w:val="95B484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26C138D"/>
    <w:multiLevelType w:val="hybridMultilevel"/>
    <w:tmpl w:val="89727EF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E70518"/>
    <w:multiLevelType w:val="hybridMultilevel"/>
    <w:tmpl w:val="2A1249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5F29F6"/>
    <w:multiLevelType w:val="hybridMultilevel"/>
    <w:tmpl w:val="14F0A67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925E35"/>
    <w:multiLevelType w:val="hybridMultilevel"/>
    <w:tmpl w:val="DC5C5FD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99B07AD"/>
    <w:multiLevelType w:val="hybridMultilevel"/>
    <w:tmpl w:val="CCE889C8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7D66739A"/>
    <w:multiLevelType w:val="hybridMultilevel"/>
    <w:tmpl w:val="3BB6425C"/>
    <w:lvl w:ilvl="0" w:tplc="64DA6F7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936597700">
    <w:abstractNumId w:val="14"/>
  </w:num>
  <w:num w:numId="2" w16cid:durableId="1741442180">
    <w:abstractNumId w:val="4"/>
  </w:num>
  <w:num w:numId="3" w16cid:durableId="692922742">
    <w:abstractNumId w:val="1"/>
  </w:num>
  <w:num w:numId="4" w16cid:durableId="1347748298">
    <w:abstractNumId w:val="13"/>
  </w:num>
  <w:num w:numId="5" w16cid:durableId="1536117149">
    <w:abstractNumId w:val="2"/>
  </w:num>
  <w:num w:numId="6" w16cid:durableId="1141464666">
    <w:abstractNumId w:val="8"/>
  </w:num>
  <w:num w:numId="7" w16cid:durableId="19725956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8979677">
    <w:abstractNumId w:val="9"/>
  </w:num>
  <w:num w:numId="9" w16cid:durableId="203566325">
    <w:abstractNumId w:val="7"/>
  </w:num>
  <w:num w:numId="10" w16cid:durableId="1824198873">
    <w:abstractNumId w:val="0"/>
  </w:num>
  <w:num w:numId="11" w16cid:durableId="156456718">
    <w:abstractNumId w:val="12"/>
  </w:num>
  <w:num w:numId="12" w16cid:durableId="2065829140">
    <w:abstractNumId w:val="11"/>
  </w:num>
  <w:num w:numId="13" w16cid:durableId="1917472656">
    <w:abstractNumId w:val="3"/>
  </w:num>
  <w:num w:numId="14" w16cid:durableId="386419467">
    <w:abstractNumId w:val="5"/>
  </w:num>
  <w:num w:numId="15" w16cid:durableId="956059439">
    <w:abstractNumId w:val="10"/>
  </w:num>
  <w:num w:numId="16" w16cid:durableId="8716310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DA0"/>
    <w:rsid w:val="0000058C"/>
    <w:rsid w:val="000040DC"/>
    <w:rsid w:val="00011C8F"/>
    <w:rsid w:val="000448DC"/>
    <w:rsid w:val="000451E6"/>
    <w:rsid w:val="000710EA"/>
    <w:rsid w:val="0008339D"/>
    <w:rsid w:val="000A25CA"/>
    <w:rsid w:val="000C0D65"/>
    <w:rsid w:val="000D33E4"/>
    <w:rsid w:val="000F59F4"/>
    <w:rsid w:val="001041CD"/>
    <w:rsid w:val="0010535F"/>
    <w:rsid w:val="001223F5"/>
    <w:rsid w:val="00132A88"/>
    <w:rsid w:val="00145CF8"/>
    <w:rsid w:val="00150783"/>
    <w:rsid w:val="0016090F"/>
    <w:rsid w:val="00165424"/>
    <w:rsid w:val="0017035E"/>
    <w:rsid w:val="00172AC6"/>
    <w:rsid w:val="00175A53"/>
    <w:rsid w:val="00192368"/>
    <w:rsid w:val="001B10D5"/>
    <w:rsid w:val="001D48C6"/>
    <w:rsid w:val="001E3E90"/>
    <w:rsid w:val="001F0A8B"/>
    <w:rsid w:val="00202FA3"/>
    <w:rsid w:val="00226F2E"/>
    <w:rsid w:val="0025060D"/>
    <w:rsid w:val="00252286"/>
    <w:rsid w:val="00252EFE"/>
    <w:rsid w:val="00254141"/>
    <w:rsid w:val="00266468"/>
    <w:rsid w:val="00274C6B"/>
    <w:rsid w:val="00295067"/>
    <w:rsid w:val="002968AD"/>
    <w:rsid w:val="00296DB9"/>
    <w:rsid w:val="002A50F7"/>
    <w:rsid w:val="002A690D"/>
    <w:rsid w:val="002B3E0A"/>
    <w:rsid w:val="002C7EE2"/>
    <w:rsid w:val="002D1FEB"/>
    <w:rsid w:val="002F5254"/>
    <w:rsid w:val="00300205"/>
    <w:rsid w:val="00307173"/>
    <w:rsid w:val="00312102"/>
    <w:rsid w:val="00330CE6"/>
    <w:rsid w:val="003623F4"/>
    <w:rsid w:val="00382E1A"/>
    <w:rsid w:val="00386DC9"/>
    <w:rsid w:val="003A0CB4"/>
    <w:rsid w:val="003A48C7"/>
    <w:rsid w:val="003C5633"/>
    <w:rsid w:val="003E03FA"/>
    <w:rsid w:val="004027B1"/>
    <w:rsid w:val="004318F5"/>
    <w:rsid w:val="00437CFB"/>
    <w:rsid w:val="004434BC"/>
    <w:rsid w:val="00447580"/>
    <w:rsid w:val="004615D3"/>
    <w:rsid w:val="00463996"/>
    <w:rsid w:val="00486DE6"/>
    <w:rsid w:val="00487A38"/>
    <w:rsid w:val="00491EF7"/>
    <w:rsid w:val="004A5DEB"/>
    <w:rsid w:val="004B5AA3"/>
    <w:rsid w:val="00515736"/>
    <w:rsid w:val="00534FD0"/>
    <w:rsid w:val="005570CE"/>
    <w:rsid w:val="0055778B"/>
    <w:rsid w:val="00564DFE"/>
    <w:rsid w:val="00574EC7"/>
    <w:rsid w:val="00594B1D"/>
    <w:rsid w:val="00596E89"/>
    <w:rsid w:val="005B22B7"/>
    <w:rsid w:val="005B6A54"/>
    <w:rsid w:val="005B70B4"/>
    <w:rsid w:val="005C2B76"/>
    <w:rsid w:val="005C626C"/>
    <w:rsid w:val="00615187"/>
    <w:rsid w:val="00626D2F"/>
    <w:rsid w:val="00627700"/>
    <w:rsid w:val="00673430"/>
    <w:rsid w:val="00685C0B"/>
    <w:rsid w:val="00687501"/>
    <w:rsid w:val="006B468D"/>
    <w:rsid w:val="006C50E8"/>
    <w:rsid w:val="006C7E37"/>
    <w:rsid w:val="006D5B92"/>
    <w:rsid w:val="006E3203"/>
    <w:rsid w:val="00720A00"/>
    <w:rsid w:val="00726450"/>
    <w:rsid w:val="00727408"/>
    <w:rsid w:val="00743127"/>
    <w:rsid w:val="00752152"/>
    <w:rsid w:val="007A1413"/>
    <w:rsid w:val="007A78EC"/>
    <w:rsid w:val="007C1134"/>
    <w:rsid w:val="007E49A3"/>
    <w:rsid w:val="0080017F"/>
    <w:rsid w:val="008019E9"/>
    <w:rsid w:val="00826741"/>
    <w:rsid w:val="00840345"/>
    <w:rsid w:val="008508AA"/>
    <w:rsid w:val="008550EF"/>
    <w:rsid w:val="00855B56"/>
    <w:rsid w:val="00856E0F"/>
    <w:rsid w:val="00864109"/>
    <w:rsid w:val="00875DAC"/>
    <w:rsid w:val="00886FC6"/>
    <w:rsid w:val="008A0B3B"/>
    <w:rsid w:val="008A1678"/>
    <w:rsid w:val="008A363F"/>
    <w:rsid w:val="008B2821"/>
    <w:rsid w:val="008B3CC6"/>
    <w:rsid w:val="008F1300"/>
    <w:rsid w:val="0093661C"/>
    <w:rsid w:val="00981F8D"/>
    <w:rsid w:val="009829AC"/>
    <w:rsid w:val="0099010F"/>
    <w:rsid w:val="00997DD2"/>
    <w:rsid w:val="009B0620"/>
    <w:rsid w:val="009B77D7"/>
    <w:rsid w:val="009E2591"/>
    <w:rsid w:val="00A02FFB"/>
    <w:rsid w:val="00A05385"/>
    <w:rsid w:val="00A114AF"/>
    <w:rsid w:val="00A27684"/>
    <w:rsid w:val="00A36ADE"/>
    <w:rsid w:val="00A77CE6"/>
    <w:rsid w:val="00A91BA6"/>
    <w:rsid w:val="00AA2AE9"/>
    <w:rsid w:val="00AB49F2"/>
    <w:rsid w:val="00AD2E54"/>
    <w:rsid w:val="00AD6C40"/>
    <w:rsid w:val="00AE1534"/>
    <w:rsid w:val="00AF24E5"/>
    <w:rsid w:val="00B0353E"/>
    <w:rsid w:val="00B05F92"/>
    <w:rsid w:val="00B07247"/>
    <w:rsid w:val="00B10F44"/>
    <w:rsid w:val="00B87981"/>
    <w:rsid w:val="00B943FB"/>
    <w:rsid w:val="00BC199A"/>
    <w:rsid w:val="00BD3AEA"/>
    <w:rsid w:val="00C17677"/>
    <w:rsid w:val="00C26220"/>
    <w:rsid w:val="00C34CA0"/>
    <w:rsid w:val="00C61F03"/>
    <w:rsid w:val="00C62B9C"/>
    <w:rsid w:val="00C6591C"/>
    <w:rsid w:val="00C9232A"/>
    <w:rsid w:val="00C92BBD"/>
    <w:rsid w:val="00CA7E31"/>
    <w:rsid w:val="00CB43AF"/>
    <w:rsid w:val="00CD47C0"/>
    <w:rsid w:val="00CF08AC"/>
    <w:rsid w:val="00D00522"/>
    <w:rsid w:val="00D013EA"/>
    <w:rsid w:val="00D21DA0"/>
    <w:rsid w:val="00D43008"/>
    <w:rsid w:val="00D56729"/>
    <w:rsid w:val="00DA356F"/>
    <w:rsid w:val="00DB18C3"/>
    <w:rsid w:val="00E316D1"/>
    <w:rsid w:val="00E34E29"/>
    <w:rsid w:val="00E36110"/>
    <w:rsid w:val="00E55DAF"/>
    <w:rsid w:val="00E67CBC"/>
    <w:rsid w:val="00E70D39"/>
    <w:rsid w:val="00E75065"/>
    <w:rsid w:val="00E756AE"/>
    <w:rsid w:val="00EB038D"/>
    <w:rsid w:val="00EB0D0D"/>
    <w:rsid w:val="00EB68C1"/>
    <w:rsid w:val="00EE5990"/>
    <w:rsid w:val="00F10FE7"/>
    <w:rsid w:val="00F23596"/>
    <w:rsid w:val="00F24525"/>
    <w:rsid w:val="00F46693"/>
    <w:rsid w:val="00F47116"/>
    <w:rsid w:val="00F476D7"/>
    <w:rsid w:val="00F86AAD"/>
    <w:rsid w:val="00F93536"/>
    <w:rsid w:val="00F97CEB"/>
    <w:rsid w:val="00FD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0F9D2139"/>
  <w15:chartTrackingRefBased/>
  <w15:docId w15:val="{767A8C8F-6EB5-4530-BDF5-3C1B629BA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21DA0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link w:val="TytuZnak"/>
    <w:qFormat/>
    <w:rsid w:val="00D21DA0"/>
    <w:pPr>
      <w:jc w:val="center"/>
    </w:pPr>
    <w:rPr>
      <w:b/>
      <w:sz w:val="28"/>
      <w:szCs w:val="28"/>
      <w:lang w:val="x-none" w:eastAsia="x-none"/>
    </w:rPr>
  </w:style>
  <w:style w:type="paragraph" w:styleId="Nagwek">
    <w:name w:val="header"/>
    <w:basedOn w:val="Normalny"/>
    <w:link w:val="NagwekZnak"/>
    <w:rsid w:val="0015078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150783"/>
    <w:rPr>
      <w:sz w:val="24"/>
      <w:szCs w:val="24"/>
    </w:rPr>
  </w:style>
  <w:style w:type="paragraph" w:styleId="Stopka">
    <w:name w:val="footer"/>
    <w:basedOn w:val="Normalny"/>
    <w:link w:val="StopkaZnak"/>
    <w:rsid w:val="0015078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150783"/>
    <w:rPr>
      <w:sz w:val="24"/>
      <w:szCs w:val="24"/>
    </w:rPr>
  </w:style>
  <w:style w:type="character" w:customStyle="1" w:styleId="TytuZnak">
    <w:name w:val="Tytuł Znak"/>
    <w:link w:val="Tytu"/>
    <w:rsid w:val="00B05F92"/>
    <w:rPr>
      <w:b/>
      <w:sz w:val="28"/>
      <w:szCs w:val="28"/>
    </w:rPr>
  </w:style>
  <w:style w:type="table" w:styleId="Tabela-Siatka">
    <w:name w:val="Table Grid"/>
    <w:basedOn w:val="Standardowy"/>
    <w:uiPriority w:val="59"/>
    <w:rsid w:val="00855B56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2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</vt:lpstr>
    </vt:vector>
  </TitlesOfParts>
  <Company>Hewlett-Packard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programu kontroli trwałości</dc:title>
  <dc:subject/>
  <dc:creator>sebskr</dc:creator>
  <cp:keywords/>
  <cp:lastModifiedBy>Mazur, Beata</cp:lastModifiedBy>
  <cp:revision>2</cp:revision>
  <cp:lastPrinted>2018-03-01T12:19:00Z</cp:lastPrinted>
  <dcterms:created xsi:type="dcterms:W3CDTF">2023-04-18T12:55:00Z</dcterms:created>
  <dcterms:modified xsi:type="dcterms:W3CDTF">2023-04-18T12:55:00Z</dcterms:modified>
</cp:coreProperties>
</file>